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A08FB" w14:textId="77777777" w:rsidR="00677365" w:rsidRDefault="00185ABF" w:rsidP="008C5796">
      <w:pPr>
        <w:pStyle w:val="30"/>
        <w:shd w:val="clear" w:color="auto" w:fill="auto"/>
        <w:tabs>
          <w:tab w:val="left" w:leader="underscore" w:pos="7372"/>
        </w:tabs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57D9C">
        <w:rPr>
          <w:rFonts w:ascii="Times New Roman" w:hAnsi="Times New Roman" w:cs="Times New Roman"/>
          <w:sz w:val="22"/>
          <w:szCs w:val="22"/>
        </w:rPr>
        <w:t xml:space="preserve">ПУБЛИЧНАЯ ОФЕРТА </w:t>
      </w:r>
    </w:p>
    <w:p w14:paraId="667785D5" w14:textId="7A40F4B7" w:rsidR="00185ABF" w:rsidRPr="00857D9C" w:rsidRDefault="00E21EB3" w:rsidP="008C5796">
      <w:pPr>
        <w:pStyle w:val="30"/>
        <w:shd w:val="clear" w:color="auto" w:fill="auto"/>
        <w:tabs>
          <w:tab w:val="left" w:leader="underscore" w:pos="7372"/>
        </w:tabs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185ABF" w:rsidRPr="00857D9C">
        <w:rPr>
          <w:rFonts w:ascii="Times New Roman" w:hAnsi="Times New Roman" w:cs="Times New Roman"/>
          <w:sz w:val="22"/>
          <w:szCs w:val="22"/>
        </w:rPr>
        <w:t xml:space="preserve">бщества с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85ABF" w:rsidRPr="00857D9C">
        <w:rPr>
          <w:rFonts w:ascii="Times New Roman" w:hAnsi="Times New Roman" w:cs="Times New Roman"/>
          <w:sz w:val="22"/>
          <w:szCs w:val="22"/>
        </w:rPr>
        <w:t xml:space="preserve">граниченной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85ABF" w:rsidRPr="00857D9C">
        <w:rPr>
          <w:rFonts w:ascii="Times New Roman" w:hAnsi="Times New Roman" w:cs="Times New Roman"/>
          <w:sz w:val="22"/>
          <w:szCs w:val="22"/>
        </w:rPr>
        <w:t xml:space="preserve">тветственностью </w:t>
      </w:r>
      <w:r w:rsidR="00E62816" w:rsidRPr="00E62816">
        <w:rPr>
          <w:rFonts w:ascii="Times New Roman" w:hAnsi="Times New Roman" w:cs="Times New Roman"/>
          <w:sz w:val="22"/>
          <w:szCs w:val="22"/>
        </w:rPr>
        <w:t>«Управляющая компания «БРАУС»</w:t>
      </w:r>
    </w:p>
    <w:p w14:paraId="125637F0" w14:textId="77777777" w:rsidR="00477644" w:rsidRPr="00857D9C" w:rsidRDefault="00677365" w:rsidP="008C5796">
      <w:pPr>
        <w:pStyle w:val="30"/>
        <w:shd w:val="clear" w:color="auto" w:fill="auto"/>
        <w:tabs>
          <w:tab w:val="left" w:leader="underscore" w:pos="7372"/>
        </w:tabs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</w:t>
      </w:r>
      <w:r w:rsidR="00185ABF" w:rsidRPr="00857D9C">
        <w:rPr>
          <w:rFonts w:ascii="Times New Roman" w:hAnsi="Times New Roman" w:cs="Times New Roman"/>
          <w:sz w:val="22"/>
          <w:szCs w:val="22"/>
        </w:rPr>
        <w:t xml:space="preserve"> заключени</w:t>
      </w:r>
      <w:r>
        <w:rPr>
          <w:rFonts w:ascii="Times New Roman" w:hAnsi="Times New Roman" w:cs="Times New Roman"/>
          <w:sz w:val="22"/>
          <w:szCs w:val="22"/>
        </w:rPr>
        <w:t>ю</w:t>
      </w:r>
      <w:r w:rsidR="00185ABF" w:rsidRPr="00857D9C">
        <w:rPr>
          <w:rFonts w:ascii="Times New Roman" w:hAnsi="Times New Roman" w:cs="Times New Roman"/>
          <w:sz w:val="22"/>
          <w:szCs w:val="22"/>
        </w:rPr>
        <w:t xml:space="preserve"> договора о</w:t>
      </w:r>
      <w:r w:rsidR="009474D0" w:rsidRPr="00857D9C">
        <w:rPr>
          <w:rFonts w:ascii="Times New Roman" w:hAnsi="Times New Roman" w:cs="Times New Roman"/>
          <w:sz w:val="22"/>
          <w:szCs w:val="22"/>
        </w:rPr>
        <w:t xml:space="preserve"> техническом обслуживании, ремонте</w:t>
      </w:r>
    </w:p>
    <w:p w14:paraId="10ACB9D2" w14:textId="77777777" w:rsidR="009474D0" w:rsidRPr="00857D9C" w:rsidRDefault="009474D0" w:rsidP="008C5796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 w:rsidRPr="00857D9C">
        <w:rPr>
          <w:sz w:val="22"/>
          <w:szCs w:val="22"/>
        </w:rPr>
        <w:t>внутриквартирного газового оборудования</w:t>
      </w:r>
      <w:r w:rsidR="00337AFB" w:rsidRPr="00857D9C">
        <w:rPr>
          <w:sz w:val="22"/>
          <w:szCs w:val="22"/>
        </w:rPr>
        <w:t xml:space="preserve"> </w:t>
      </w:r>
      <w:r w:rsidRPr="00857D9C">
        <w:rPr>
          <w:sz w:val="22"/>
          <w:szCs w:val="22"/>
        </w:rPr>
        <w:t>и диспетчерском обеспечении</w:t>
      </w:r>
    </w:p>
    <w:p w14:paraId="4D6179A4" w14:textId="1B12235D" w:rsidR="00185ABF" w:rsidRPr="00857D9C" w:rsidRDefault="00185ABF" w:rsidP="008C5796">
      <w:pPr>
        <w:pStyle w:val="30"/>
        <w:shd w:val="clear" w:color="auto" w:fill="auto"/>
        <w:tabs>
          <w:tab w:val="left" w:leader="underscore" w:pos="7372"/>
        </w:tabs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57D9C">
        <w:rPr>
          <w:rFonts w:ascii="Times New Roman" w:hAnsi="Times New Roman" w:cs="Times New Roman"/>
          <w:sz w:val="22"/>
          <w:szCs w:val="22"/>
        </w:rPr>
        <w:t xml:space="preserve">(для граждан </w:t>
      </w:r>
      <w:r w:rsidR="00612B35" w:rsidRPr="00857D9C">
        <w:rPr>
          <w:rFonts w:ascii="Times New Roman" w:hAnsi="Times New Roman" w:cs="Times New Roman"/>
          <w:sz w:val="22"/>
          <w:szCs w:val="22"/>
        </w:rPr>
        <w:t xml:space="preserve">и юридических лиц (индивидуальных предпринимателей) </w:t>
      </w:r>
      <w:r w:rsidR="0017407A">
        <w:rPr>
          <w:rFonts w:ascii="Times New Roman" w:hAnsi="Times New Roman" w:cs="Times New Roman"/>
          <w:sz w:val="22"/>
          <w:szCs w:val="22"/>
        </w:rPr>
        <w:t>ЖК САМПО д</w:t>
      </w:r>
      <w:r w:rsidR="00E62816">
        <w:rPr>
          <w:rFonts w:ascii="Times New Roman" w:hAnsi="Times New Roman" w:cs="Times New Roman"/>
          <w:sz w:val="22"/>
          <w:szCs w:val="22"/>
        </w:rPr>
        <w:t>еревни Красный поселок сельского поселения Обушковское Истринского муниципального района</w:t>
      </w:r>
      <w:r w:rsidRPr="00857D9C">
        <w:rPr>
          <w:rFonts w:ascii="Times New Roman" w:hAnsi="Times New Roman" w:cs="Times New Roman"/>
          <w:sz w:val="22"/>
          <w:szCs w:val="22"/>
        </w:rPr>
        <w:t xml:space="preserve"> Московской области)</w:t>
      </w:r>
    </w:p>
    <w:p w14:paraId="2F8465F1" w14:textId="77777777" w:rsidR="00612B35" w:rsidRPr="00857D9C" w:rsidRDefault="00612B35" w:rsidP="00F561B6">
      <w:pPr>
        <w:pStyle w:val="40"/>
        <w:spacing w:after="0" w:line="240" w:lineRule="auto"/>
        <w:ind w:firstLine="709"/>
        <w:jc w:val="both"/>
        <w:rPr>
          <w:sz w:val="22"/>
          <w:szCs w:val="22"/>
        </w:rPr>
      </w:pPr>
    </w:p>
    <w:p w14:paraId="05478E78" w14:textId="77777777" w:rsidR="00612B35" w:rsidRPr="00857D9C" w:rsidRDefault="00612B35" w:rsidP="00612B35">
      <w:pPr>
        <w:pStyle w:val="40"/>
        <w:spacing w:after="0" w:line="240" w:lineRule="auto"/>
        <w:rPr>
          <w:sz w:val="22"/>
          <w:szCs w:val="22"/>
        </w:rPr>
      </w:pPr>
      <w:r w:rsidRPr="00857D9C">
        <w:rPr>
          <w:sz w:val="22"/>
          <w:szCs w:val="22"/>
        </w:rPr>
        <w:t>1. Общие положения</w:t>
      </w:r>
    </w:p>
    <w:p w14:paraId="253142C0" w14:textId="15CB1C49" w:rsidR="00A16E37" w:rsidRPr="00545A4B" w:rsidRDefault="00612B35" w:rsidP="00F561B6">
      <w:pPr>
        <w:pStyle w:val="40"/>
        <w:spacing w:after="0" w:line="240" w:lineRule="auto"/>
        <w:ind w:firstLine="709"/>
        <w:jc w:val="both"/>
        <w:rPr>
          <w:b w:val="0"/>
          <w:sz w:val="22"/>
          <w:szCs w:val="22"/>
        </w:rPr>
      </w:pPr>
      <w:r w:rsidRPr="00545A4B">
        <w:rPr>
          <w:b w:val="0"/>
          <w:sz w:val="22"/>
          <w:szCs w:val="22"/>
        </w:rPr>
        <w:t xml:space="preserve">1.1. </w:t>
      </w:r>
      <w:r w:rsidR="00A16E37" w:rsidRPr="00545A4B">
        <w:rPr>
          <w:b w:val="0"/>
          <w:sz w:val="22"/>
          <w:szCs w:val="22"/>
        </w:rPr>
        <w:t>В соответствии со статьей 437 Гражданского кодекса Российской Федерации и пунктом 30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</w:t>
      </w:r>
      <w:r w:rsidR="00F561B6" w:rsidRPr="00545A4B">
        <w:rPr>
          <w:b w:val="0"/>
          <w:sz w:val="22"/>
          <w:szCs w:val="22"/>
        </w:rPr>
        <w:t xml:space="preserve">оссийской Федерации </w:t>
      </w:r>
      <w:r w:rsidR="00A16E37" w:rsidRPr="00545A4B">
        <w:rPr>
          <w:b w:val="0"/>
          <w:sz w:val="22"/>
          <w:szCs w:val="22"/>
        </w:rPr>
        <w:t>от 14.05.2013 №410 «О мерах по обеспечению безопасности при использовании и содержании внутридомового и внутриквартирного газового оборудования», настоящий документ является публичной офертой (далее</w:t>
      </w:r>
      <w:r w:rsidR="008C5796" w:rsidRPr="00545A4B">
        <w:rPr>
          <w:b w:val="0"/>
          <w:sz w:val="22"/>
          <w:szCs w:val="22"/>
        </w:rPr>
        <w:t xml:space="preserve"> </w:t>
      </w:r>
      <w:r w:rsidR="00A16E37" w:rsidRPr="00545A4B">
        <w:rPr>
          <w:b w:val="0"/>
          <w:sz w:val="22"/>
          <w:szCs w:val="22"/>
        </w:rPr>
        <w:t>-</w:t>
      </w:r>
      <w:r w:rsidR="008C5796" w:rsidRPr="00545A4B">
        <w:rPr>
          <w:b w:val="0"/>
          <w:sz w:val="22"/>
          <w:szCs w:val="22"/>
        </w:rPr>
        <w:t xml:space="preserve"> О</w:t>
      </w:r>
      <w:r w:rsidR="00A16E37" w:rsidRPr="00545A4B">
        <w:rPr>
          <w:b w:val="0"/>
          <w:sz w:val="22"/>
          <w:szCs w:val="22"/>
        </w:rPr>
        <w:t>ферта) ООО «</w:t>
      </w:r>
      <w:r w:rsidR="00E62816">
        <w:rPr>
          <w:b w:val="0"/>
          <w:sz w:val="22"/>
          <w:szCs w:val="22"/>
        </w:rPr>
        <w:t>УК «Браус</w:t>
      </w:r>
      <w:r w:rsidR="00A16E37" w:rsidRPr="00545A4B">
        <w:rPr>
          <w:b w:val="0"/>
          <w:sz w:val="22"/>
          <w:szCs w:val="22"/>
        </w:rPr>
        <w:t>»</w:t>
      </w:r>
      <w:r w:rsidR="00F106F9" w:rsidRPr="00545A4B">
        <w:rPr>
          <w:b w:val="0"/>
          <w:sz w:val="22"/>
          <w:szCs w:val="22"/>
        </w:rPr>
        <w:t xml:space="preserve"> (далее – Исполнитель)</w:t>
      </w:r>
      <w:r w:rsidR="008C5796" w:rsidRPr="00545A4B">
        <w:rPr>
          <w:b w:val="0"/>
          <w:sz w:val="22"/>
          <w:szCs w:val="22"/>
        </w:rPr>
        <w:t>,</w:t>
      </w:r>
      <w:r w:rsidR="00A16E37" w:rsidRPr="00545A4B">
        <w:rPr>
          <w:b w:val="0"/>
          <w:sz w:val="22"/>
          <w:szCs w:val="22"/>
        </w:rPr>
        <w:t xml:space="preserve"> в лице </w:t>
      </w:r>
      <w:r w:rsidR="008C5796" w:rsidRPr="00545A4B">
        <w:rPr>
          <w:b w:val="0"/>
          <w:sz w:val="22"/>
          <w:szCs w:val="22"/>
        </w:rPr>
        <w:t>г</w:t>
      </w:r>
      <w:r w:rsidR="00A16E37" w:rsidRPr="00545A4B">
        <w:rPr>
          <w:b w:val="0"/>
          <w:sz w:val="22"/>
          <w:szCs w:val="22"/>
        </w:rPr>
        <w:t xml:space="preserve">енерального директора </w:t>
      </w:r>
      <w:r w:rsidR="00E62816">
        <w:rPr>
          <w:b w:val="0"/>
          <w:sz w:val="22"/>
          <w:szCs w:val="22"/>
        </w:rPr>
        <w:t>Азарова Игоря Васильевича</w:t>
      </w:r>
      <w:r w:rsidR="00A16E37" w:rsidRPr="00545A4B">
        <w:rPr>
          <w:b w:val="0"/>
          <w:sz w:val="22"/>
          <w:szCs w:val="22"/>
        </w:rPr>
        <w:t xml:space="preserve">, действующего на основании Устава, то есть предложением заключить </w:t>
      </w:r>
      <w:r w:rsidR="00F561B6" w:rsidRPr="00545A4B">
        <w:rPr>
          <w:b w:val="0"/>
          <w:sz w:val="22"/>
          <w:szCs w:val="22"/>
        </w:rPr>
        <w:t>Д</w:t>
      </w:r>
      <w:r w:rsidR="00A16E37" w:rsidRPr="00545A4B">
        <w:rPr>
          <w:b w:val="0"/>
          <w:sz w:val="22"/>
          <w:szCs w:val="22"/>
        </w:rPr>
        <w:t>оговор о техническом обслуживании, ремонте внутриквартирного газового оборудования и диспетчерском обеспечении (далее</w:t>
      </w:r>
      <w:r w:rsidR="008C5796" w:rsidRPr="00545A4B">
        <w:rPr>
          <w:b w:val="0"/>
          <w:sz w:val="22"/>
          <w:szCs w:val="22"/>
        </w:rPr>
        <w:t xml:space="preserve"> </w:t>
      </w:r>
      <w:r w:rsidR="00A16E37" w:rsidRPr="00545A4B">
        <w:rPr>
          <w:b w:val="0"/>
          <w:sz w:val="22"/>
          <w:szCs w:val="22"/>
        </w:rPr>
        <w:t>-</w:t>
      </w:r>
      <w:r w:rsidR="00000256">
        <w:rPr>
          <w:b w:val="0"/>
          <w:sz w:val="22"/>
          <w:szCs w:val="22"/>
        </w:rPr>
        <w:t xml:space="preserve"> </w:t>
      </w:r>
      <w:r w:rsidR="00A16E37" w:rsidRPr="00545A4B">
        <w:rPr>
          <w:b w:val="0"/>
          <w:sz w:val="22"/>
          <w:szCs w:val="22"/>
        </w:rPr>
        <w:t>Договор) на указанных ниже условиях.</w:t>
      </w:r>
    </w:p>
    <w:p w14:paraId="6DDA7938" w14:textId="00539333" w:rsidR="00545A4B" w:rsidRPr="00545A4B" w:rsidRDefault="004E7F94" w:rsidP="004E7F94">
      <w:pPr>
        <w:pStyle w:val="40"/>
        <w:spacing w:after="0" w:line="240" w:lineRule="auto"/>
        <w:ind w:firstLine="709"/>
        <w:jc w:val="both"/>
        <w:rPr>
          <w:b w:val="0"/>
          <w:bCs w:val="0"/>
          <w:sz w:val="22"/>
          <w:szCs w:val="22"/>
          <w:lang w:eastAsia="ru-RU"/>
        </w:rPr>
      </w:pPr>
      <w:r w:rsidRPr="00545A4B">
        <w:rPr>
          <w:b w:val="0"/>
          <w:sz w:val="22"/>
          <w:szCs w:val="22"/>
        </w:rPr>
        <w:t xml:space="preserve">1.2. Настоящая Оферта является официальным, публичным и безотзывным Предложением (далее по тексту - Предложение), адресованным всем гражданам и юридическим лицам (индивидуальным предпринимателям) </w:t>
      </w:r>
      <w:r w:rsidR="00E62816" w:rsidRPr="00E62816">
        <w:rPr>
          <w:b w:val="0"/>
          <w:bCs w:val="0"/>
          <w:sz w:val="22"/>
          <w:szCs w:val="22"/>
        </w:rPr>
        <w:t>деревни Красный поселок сельского поселения Обушковское Истринского муниципального района Московской области</w:t>
      </w:r>
      <w:r w:rsidRPr="00E62816">
        <w:rPr>
          <w:b w:val="0"/>
          <w:bCs w:val="0"/>
          <w:sz w:val="22"/>
          <w:szCs w:val="22"/>
        </w:rPr>
        <w:t>,</w:t>
      </w:r>
      <w:r w:rsidRPr="00545A4B">
        <w:rPr>
          <w:b w:val="0"/>
          <w:bCs w:val="0"/>
          <w:sz w:val="22"/>
          <w:szCs w:val="22"/>
          <w:lang w:eastAsia="ru-RU"/>
        </w:rPr>
        <w:t xml:space="preserve"> являющимися собственниками (пользователями) помещений (квартир) в многоквартирных домах, в которых размещено газовое оборудование</w:t>
      </w:r>
      <w:r w:rsidR="00545A4B" w:rsidRPr="00545A4B">
        <w:rPr>
          <w:b w:val="0"/>
          <w:bCs w:val="0"/>
          <w:sz w:val="22"/>
          <w:szCs w:val="22"/>
          <w:lang w:eastAsia="ru-RU"/>
        </w:rPr>
        <w:t>.</w:t>
      </w:r>
      <w:r w:rsidRPr="00545A4B">
        <w:rPr>
          <w:b w:val="0"/>
          <w:bCs w:val="0"/>
          <w:sz w:val="22"/>
          <w:szCs w:val="22"/>
          <w:lang w:eastAsia="ru-RU"/>
        </w:rPr>
        <w:t xml:space="preserve"> </w:t>
      </w:r>
    </w:p>
    <w:p w14:paraId="71693F65" w14:textId="77777777" w:rsidR="00545A4B" w:rsidRPr="00C043E7" w:rsidRDefault="004E7F94" w:rsidP="00545A4B">
      <w:pPr>
        <w:pStyle w:val="40"/>
        <w:spacing w:after="0" w:line="240" w:lineRule="auto"/>
        <w:ind w:firstLine="709"/>
        <w:jc w:val="both"/>
        <w:rPr>
          <w:b w:val="0"/>
        </w:rPr>
      </w:pPr>
      <w:r w:rsidRPr="00545A4B">
        <w:rPr>
          <w:b w:val="0"/>
          <w:sz w:val="22"/>
          <w:szCs w:val="22"/>
        </w:rPr>
        <w:t xml:space="preserve">1.3. Полным и безоговорочным акцептом настоящей Оферты в силу статьи 438 Гражданского кодекса Российской Федерации является осуществление </w:t>
      </w:r>
      <w:r w:rsidR="00545A4B" w:rsidRPr="00545A4B">
        <w:rPr>
          <w:b w:val="0"/>
          <w:sz w:val="22"/>
          <w:szCs w:val="22"/>
        </w:rPr>
        <w:t>лицами, указанными в пункте 1.2. настоящей Оферты, конклюдентных действий (</w:t>
      </w:r>
      <w:r w:rsidRPr="00545A4B">
        <w:rPr>
          <w:b w:val="0"/>
          <w:sz w:val="22"/>
          <w:szCs w:val="22"/>
        </w:rPr>
        <w:t>перв</w:t>
      </w:r>
      <w:r w:rsidR="004714D5">
        <w:rPr>
          <w:b w:val="0"/>
          <w:sz w:val="22"/>
          <w:szCs w:val="22"/>
        </w:rPr>
        <w:t>ой</w:t>
      </w:r>
      <w:r w:rsidRPr="00545A4B">
        <w:rPr>
          <w:b w:val="0"/>
          <w:sz w:val="22"/>
          <w:szCs w:val="22"/>
        </w:rPr>
        <w:t xml:space="preserve"> оплаты</w:t>
      </w:r>
      <w:r w:rsidR="00B2691C">
        <w:rPr>
          <w:b w:val="0"/>
          <w:sz w:val="22"/>
          <w:szCs w:val="22"/>
        </w:rPr>
        <w:t>,</w:t>
      </w:r>
      <w:r w:rsidRPr="00545A4B">
        <w:rPr>
          <w:b w:val="0"/>
          <w:sz w:val="22"/>
          <w:szCs w:val="22"/>
        </w:rPr>
        <w:t xml:space="preserve"> предложенных Исполнителем работ и услуг</w:t>
      </w:r>
      <w:r w:rsidR="00261AED">
        <w:rPr>
          <w:b w:val="0"/>
          <w:sz w:val="22"/>
          <w:szCs w:val="22"/>
        </w:rPr>
        <w:t>,</w:t>
      </w:r>
      <w:r w:rsidRPr="00545A4B">
        <w:rPr>
          <w:b w:val="0"/>
          <w:sz w:val="22"/>
          <w:szCs w:val="22"/>
        </w:rPr>
        <w:t xml:space="preserve"> и/или принятие выполненных (оказанных) работ (услуг) Исполнителем</w:t>
      </w:r>
      <w:r w:rsidR="00545A4B" w:rsidRPr="00545A4B">
        <w:rPr>
          <w:b w:val="0"/>
          <w:sz w:val="22"/>
          <w:szCs w:val="22"/>
        </w:rPr>
        <w:t>)</w:t>
      </w:r>
      <w:r w:rsidR="00261AED">
        <w:rPr>
          <w:b w:val="0"/>
          <w:sz w:val="22"/>
          <w:szCs w:val="22"/>
        </w:rPr>
        <w:t>.</w:t>
      </w:r>
      <w:r w:rsidRPr="00545A4B">
        <w:rPr>
          <w:b w:val="0"/>
          <w:sz w:val="22"/>
          <w:szCs w:val="22"/>
        </w:rPr>
        <w:t xml:space="preserve"> </w:t>
      </w:r>
      <w:r w:rsidR="00261AED">
        <w:rPr>
          <w:b w:val="0"/>
          <w:sz w:val="22"/>
          <w:szCs w:val="22"/>
        </w:rPr>
        <w:t>Л</w:t>
      </w:r>
      <w:r w:rsidR="00545A4B" w:rsidRPr="00C043E7">
        <w:rPr>
          <w:b w:val="0"/>
          <w:color w:val="000000"/>
          <w:sz w:val="22"/>
          <w:szCs w:val="22"/>
        </w:rPr>
        <w:t xml:space="preserve">ицо, осуществившее </w:t>
      </w:r>
      <w:r w:rsidR="00545A4B" w:rsidRPr="00545A4B">
        <w:rPr>
          <w:b w:val="0"/>
          <w:color w:val="000000"/>
          <w:sz w:val="22"/>
          <w:szCs w:val="22"/>
        </w:rPr>
        <w:t>а</w:t>
      </w:r>
      <w:r w:rsidR="00545A4B" w:rsidRPr="00C043E7">
        <w:rPr>
          <w:b w:val="0"/>
          <w:color w:val="000000"/>
          <w:sz w:val="22"/>
          <w:szCs w:val="22"/>
        </w:rPr>
        <w:t>кцепт настоящей Оферты, становится Заказчиком.</w:t>
      </w:r>
    </w:p>
    <w:p w14:paraId="6DB1EED0" w14:textId="77777777" w:rsidR="004E7F94" w:rsidRPr="00545A4B" w:rsidRDefault="004E7F94" w:rsidP="004E7F94">
      <w:pPr>
        <w:pStyle w:val="40"/>
        <w:spacing w:after="0" w:line="240" w:lineRule="auto"/>
        <w:ind w:firstLine="709"/>
        <w:jc w:val="both"/>
        <w:rPr>
          <w:b w:val="0"/>
          <w:bCs w:val="0"/>
          <w:color w:val="000000"/>
          <w:sz w:val="22"/>
          <w:szCs w:val="22"/>
          <w:lang w:bidi="ru-RU"/>
        </w:rPr>
      </w:pPr>
      <w:r w:rsidRPr="00545A4B">
        <w:rPr>
          <w:b w:val="0"/>
          <w:sz w:val="22"/>
          <w:szCs w:val="22"/>
        </w:rPr>
        <w:t>1.4. Акцепт Оферты означает, что Заказчик согласен со всеми положениями настоящего Предложения, и равносилен заключению Договора на указанных ниже условиях</w:t>
      </w:r>
      <w:r w:rsidRPr="00545A4B">
        <w:rPr>
          <w:b w:val="0"/>
          <w:bCs w:val="0"/>
          <w:color w:val="000000"/>
          <w:sz w:val="22"/>
          <w:szCs w:val="22"/>
          <w:lang w:bidi="ru-RU"/>
        </w:rPr>
        <w:t>.</w:t>
      </w:r>
    </w:p>
    <w:p w14:paraId="5E239BC5" w14:textId="77777777" w:rsidR="000542E6" w:rsidRPr="00C04952" w:rsidRDefault="00612B35" w:rsidP="004740EF">
      <w:pPr>
        <w:widowControl w:val="0"/>
        <w:tabs>
          <w:tab w:val="left" w:pos="142"/>
          <w:tab w:val="left" w:pos="709"/>
        </w:tabs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  <w:lang w:bidi="ru-RU"/>
        </w:rPr>
      </w:pPr>
      <w:r>
        <w:rPr>
          <w:rFonts w:ascii="Times New Roman" w:eastAsia="Times New Roman" w:hAnsi="Times New Roman"/>
          <w:b/>
          <w:bCs/>
          <w:color w:val="000000"/>
          <w:sz w:val="22"/>
          <w:szCs w:val="22"/>
          <w:lang w:bidi="ru-RU"/>
        </w:rPr>
        <w:t>2</w:t>
      </w:r>
      <w:r w:rsidR="00945E07" w:rsidRPr="00C04952">
        <w:rPr>
          <w:rFonts w:ascii="Times New Roman" w:eastAsia="Times New Roman" w:hAnsi="Times New Roman"/>
          <w:b/>
          <w:bCs/>
          <w:color w:val="000000"/>
          <w:sz w:val="22"/>
          <w:szCs w:val="22"/>
          <w:lang w:bidi="ru-RU"/>
        </w:rPr>
        <w:t xml:space="preserve">. </w:t>
      </w:r>
      <w:r w:rsidR="00BB72A3" w:rsidRPr="00C04952">
        <w:rPr>
          <w:rFonts w:ascii="Times New Roman" w:eastAsia="Times New Roman" w:hAnsi="Times New Roman"/>
          <w:b/>
          <w:bCs/>
          <w:color w:val="000000"/>
          <w:sz w:val="22"/>
          <w:szCs w:val="22"/>
          <w:lang w:bidi="ru-RU"/>
        </w:rPr>
        <w:t>Предмет Договора</w:t>
      </w:r>
    </w:p>
    <w:p w14:paraId="171BB84C" w14:textId="77777777" w:rsidR="00F27A7D" w:rsidRPr="00C04952" w:rsidRDefault="00612B35" w:rsidP="00EF2EBD">
      <w:pPr>
        <w:widowControl w:val="0"/>
        <w:tabs>
          <w:tab w:val="left" w:pos="142"/>
          <w:tab w:val="left" w:pos="709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945E07" w:rsidRPr="00C04952">
        <w:rPr>
          <w:rFonts w:ascii="Times New Roman" w:hAnsi="Times New Roman"/>
          <w:sz w:val="22"/>
          <w:szCs w:val="22"/>
        </w:rPr>
        <w:t xml:space="preserve">.1. </w:t>
      </w:r>
      <w:r w:rsidR="000542E6" w:rsidRPr="00C04952">
        <w:rPr>
          <w:rFonts w:ascii="Times New Roman" w:hAnsi="Times New Roman"/>
          <w:sz w:val="22"/>
          <w:szCs w:val="22"/>
        </w:rPr>
        <w:t xml:space="preserve">Исполнитель обязуется в период действия настоящего Договора выполнять работы (оказывать услуги) по техническому обслуживанию (далее – ТО), ремонту и диспетчерскому обеспечению внутриквартирного газового оборудования (далее - </w:t>
      </w:r>
      <w:r w:rsidR="001010C2" w:rsidRPr="00C04952">
        <w:rPr>
          <w:rFonts w:ascii="Times New Roman" w:hAnsi="Times New Roman"/>
          <w:sz w:val="22"/>
          <w:szCs w:val="22"/>
        </w:rPr>
        <w:t>ВКГО)</w:t>
      </w:r>
      <w:r w:rsidR="000542E6" w:rsidRPr="00C04952">
        <w:rPr>
          <w:rFonts w:ascii="Times New Roman" w:hAnsi="Times New Roman"/>
          <w:sz w:val="22"/>
          <w:szCs w:val="22"/>
        </w:rPr>
        <w:t xml:space="preserve">, а Заказчик обязуется принимать работы (услуги) и производить оплату в соответствии с условиями настоящего Договора. </w:t>
      </w:r>
    </w:p>
    <w:p w14:paraId="1D7A0C62" w14:textId="77777777" w:rsidR="005B7A6C" w:rsidRDefault="00612B35" w:rsidP="00EF2EBD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5B7A6C">
        <w:rPr>
          <w:rFonts w:ascii="Times New Roman" w:hAnsi="Times New Roman"/>
          <w:sz w:val="22"/>
          <w:szCs w:val="22"/>
        </w:rPr>
        <w:t>2</w:t>
      </w:r>
      <w:r w:rsidR="00945E07" w:rsidRPr="005B7A6C">
        <w:rPr>
          <w:rFonts w:ascii="Times New Roman" w:hAnsi="Times New Roman"/>
          <w:sz w:val="22"/>
          <w:szCs w:val="22"/>
        </w:rPr>
        <w:t>.2.</w:t>
      </w:r>
      <w:r w:rsidR="00945E07" w:rsidRPr="005B7A6C">
        <w:rPr>
          <w:rFonts w:ascii="Times New Roman" w:eastAsia="Times New Roman" w:hAnsi="Times New Roman"/>
          <w:sz w:val="22"/>
          <w:szCs w:val="22"/>
        </w:rPr>
        <w:t xml:space="preserve"> </w:t>
      </w:r>
      <w:r w:rsidR="005B7A6C">
        <w:rPr>
          <w:rFonts w:ascii="Times New Roman" w:eastAsia="Times New Roman" w:hAnsi="Times New Roman"/>
          <w:sz w:val="22"/>
          <w:szCs w:val="22"/>
        </w:rPr>
        <w:t>Типы газоиспользующего обо</w:t>
      </w:r>
      <w:r w:rsidR="00FA07BF">
        <w:rPr>
          <w:rFonts w:ascii="Times New Roman" w:eastAsia="Times New Roman" w:hAnsi="Times New Roman"/>
          <w:sz w:val="22"/>
          <w:szCs w:val="22"/>
        </w:rPr>
        <w:t xml:space="preserve">рудования, входящего в состав </w:t>
      </w:r>
      <w:r w:rsidR="005702A3" w:rsidRPr="005B7A6C">
        <w:rPr>
          <w:rFonts w:ascii="Times New Roman" w:eastAsia="Times New Roman" w:hAnsi="Times New Roman"/>
          <w:bCs/>
          <w:sz w:val="22"/>
          <w:szCs w:val="22"/>
        </w:rPr>
        <w:t>ВКГО</w:t>
      </w:r>
      <w:r w:rsidR="00945E07" w:rsidRPr="005B7A6C">
        <w:rPr>
          <w:rFonts w:ascii="Times New Roman" w:eastAsia="Times New Roman" w:hAnsi="Times New Roman"/>
          <w:sz w:val="22"/>
          <w:szCs w:val="22"/>
        </w:rPr>
        <w:t>, обслуживаемого по настоящему Договору:</w:t>
      </w:r>
      <w:r w:rsidR="005B7A6C" w:rsidRPr="005B7A6C">
        <w:rPr>
          <w:rFonts w:ascii="Times New Roman" w:hAnsi="Times New Roman"/>
          <w:sz w:val="22"/>
          <w:szCs w:val="22"/>
        </w:rPr>
        <w:t xml:space="preserve"> </w:t>
      </w:r>
    </w:p>
    <w:p w14:paraId="6E39DE18" w14:textId="77777777" w:rsidR="005B7A6C" w:rsidRDefault="005B7A6C" w:rsidP="00EF2EBD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5B7A6C">
        <w:rPr>
          <w:rFonts w:ascii="Times New Roman" w:hAnsi="Times New Roman"/>
          <w:sz w:val="22"/>
          <w:szCs w:val="22"/>
        </w:rPr>
        <w:t>плита газовая (варочная панель с духовым шкафом или без него)</w:t>
      </w:r>
      <w:r>
        <w:rPr>
          <w:rFonts w:ascii="Times New Roman" w:hAnsi="Times New Roman"/>
          <w:sz w:val="22"/>
          <w:szCs w:val="22"/>
        </w:rPr>
        <w:t>;</w:t>
      </w:r>
    </w:p>
    <w:p w14:paraId="5AECF129" w14:textId="316B0283" w:rsidR="00E62816" w:rsidRDefault="00E62816" w:rsidP="00EF2EBD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котел газовый;</w:t>
      </w:r>
    </w:p>
    <w:p w14:paraId="714C35FD" w14:textId="06AAEEA7" w:rsidR="00E62816" w:rsidRDefault="00E62816" w:rsidP="00EF2EBD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счетчик газовый;</w:t>
      </w:r>
    </w:p>
    <w:p w14:paraId="669230F7" w14:textId="60B1921D" w:rsidR="00E62816" w:rsidRPr="005B7A6C" w:rsidRDefault="00E62816" w:rsidP="00EF2EBD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внутриквартирный газопровод.</w:t>
      </w:r>
    </w:p>
    <w:p w14:paraId="4D089650" w14:textId="11BC7DD8" w:rsidR="00945E07" w:rsidRPr="00C04952" w:rsidRDefault="00612B35" w:rsidP="00AE4AF8">
      <w:pPr>
        <w:widowControl w:val="0"/>
        <w:tabs>
          <w:tab w:val="left" w:pos="142"/>
          <w:tab w:val="left" w:pos="709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945E07" w:rsidRPr="00C04952">
        <w:rPr>
          <w:rFonts w:ascii="Times New Roman" w:hAnsi="Times New Roman"/>
          <w:sz w:val="22"/>
          <w:szCs w:val="22"/>
        </w:rPr>
        <w:t>.</w:t>
      </w:r>
      <w:r w:rsidR="00EF2EBD" w:rsidRPr="00C04952">
        <w:rPr>
          <w:rFonts w:ascii="Times New Roman" w:hAnsi="Times New Roman"/>
          <w:sz w:val="22"/>
          <w:szCs w:val="22"/>
        </w:rPr>
        <w:t>3</w:t>
      </w:r>
      <w:r w:rsidR="00945E07" w:rsidRPr="00C04952">
        <w:rPr>
          <w:rFonts w:ascii="Times New Roman" w:hAnsi="Times New Roman"/>
          <w:sz w:val="22"/>
          <w:szCs w:val="22"/>
        </w:rPr>
        <w:t xml:space="preserve">. </w:t>
      </w:r>
      <w:r w:rsidR="000542E6" w:rsidRPr="00C04952">
        <w:rPr>
          <w:rFonts w:ascii="Times New Roman" w:hAnsi="Times New Roman"/>
          <w:sz w:val="22"/>
          <w:szCs w:val="22"/>
        </w:rPr>
        <w:t>В перечень выполняемых работ (о</w:t>
      </w:r>
      <w:r w:rsidR="00945E07" w:rsidRPr="00C04952">
        <w:rPr>
          <w:rFonts w:ascii="Times New Roman" w:hAnsi="Times New Roman"/>
          <w:sz w:val="22"/>
          <w:szCs w:val="22"/>
        </w:rPr>
        <w:t>к</w:t>
      </w:r>
      <w:r w:rsidR="000542E6" w:rsidRPr="00C04952">
        <w:rPr>
          <w:rFonts w:ascii="Times New Roman" w:hAnsi="Times New Roman"/>
          <w:sz w:val="22"/>
          <w:szCs w:val="22"/>
        </w:rPr>
        <w:t xml:space="preserve">азываемых услуг) по </w:t>
      </w:r>
      <w:r w:rsidR="00EF2EBD" w:rsidRPr="00C04952">
        <w:rPr>
          <w:rFonts w:ascii="Times New Roman" w:hAnsi="Times New Roman"/>
          <w:sz w:val="22"/>
          <w:szCs w:val="22"/>
        </w:rPr>
        <w:t>ТО</w:t>
      </w:r>
      <w:r w:rsidR="000542E6" w:rsidRPr="00C04952">
        <w:rPr>
          <w:rFonts w:ascii="Times New Roman" w:hAnsi="Times New Roman"/>
          <w:sz w:val="22"/>
          <w:szCs w:val="22"/>
        </w:rPr>
        <w:t xml:space="preserve"> </w:t>
      </w:r>
      <w:r w:rsidR="00EF2EBD" w:rsidRPr="00C04952">
        <w:rPr>
          <w:rFonts w:ascii="Times New Roman" w:hAnsi="Times New Roman"/>
          <w:sz w:val="22"/>
          <w:szCs w:val="22"/>
        </w:rPr>
        <w:t xml:space="preserve">ВКГО </w:t>
      </w:r>
      <w:r w:rsidR="000542E6" w:rsidRPr="00C04952">
        <w:rPr>
          <w:rFonts w:ascii="Times New Roman" w:eastAsia="Times New Roman" w:hAnsi="Times New Roman"/>
          <w:color w:val="000000"/>
          <w:sz w:val="22"/>
          <w:szCs w:val="22"/>
          <w:lang w:bidi="ru-RU"/>
        </w:rPr>
        <w:t xml:space="preserve">входит: </w:t>
      </w:r>
      <w:r w:rsidR="00083000" w:rsidRPr="00C04952">
        <w:rPr>
          <w:rFonts w:ascii="Times New Roman" w:hAnsi="Times New Roman"/>
          <w:sz w:val="22"/>
          <w:szCs w:val="22"/>
        </w:rPr>
        <w:t>в</w:t>
      </w:r>
      <w:r w:rsidR="000542E6" w:rsidRPr="00C04952">
        <w:rPr>
          <w:rFonts w:ascii="Times New Roman" w:hAnsi="Times New Roman"/>
          <w:sz w:val="22"/>
          <w:szCs w:val="22"/>
        </w:rPr>
        <w:t>изуальная проверка целостности</w:t>
      </w:r>
      <w:r w:rsidR="009177AB" w:rsidRPr="009177AB">
        <w:rPr>
          <w:rFonts w:ascii="Times New Roman" w:hAnsi="Times New Roman"/>
          <w:sz w:val="22"/>
          <w:szCs w:val="22"/>
        </w:rPr>
        <w:t xml:space="preserve"> </w:t>
      </w:r>
      <w:r w:rsidR="009177AB">
        <w:rPr>
          <w:rFonts w:ascii="Times New Roman" w:hAnsi="Times New Roman"/>
          <w:sz w:val="22"/>
          <w:szCs w:val="22"/>
        </w:rPr>
        <w:t xml:space="preserve">оборудования </w:t>
      </w:r>
      <w:r w:rsidR="000542E6" w:rsidRPr="00C04952">
        <w:rPr>
          <w:rFonts w:ascii="Times New Roman" w:hAnsi="Times New Roman"/>
          <w:sz w:val="22"/>
          <w:szCs w:val="22"/>
        </w:rPr>
        <w:t>и соответствия нормативным требованиям (осмотр); визуальная проверка наличия свободного доступа (осмотр); визуальная проверка состояния окраски и креплений газопровода (осмотр); проверка герметичности соединений и отключающих устройств (приборный метод</w:t>
      </w:r>
      <w:r w:rsidR="00E62816">
        <w:rPr>
          <w:rFonts w:ascii="Times New Roman" w:hAnsi="Times New Roman"/>
          <w:sz w:val="22"/>
          <w:szCs w:val="22"/>
        </w:rPr>
        <w:t xml:space="preserve"> или</w:t>
      </w:r>
      <w:r w:rsidR="000542E6" w:rsidRPr="00C04952">
        <w:rPr>
          <w:rFonts w:ascii="Times New Roman" w:hAnsi="Times New Roman"/>
          <w:sz w:val="22"/>
          <w:szCs w:val="22"/>
        </w:rPr>
        <w:t xml:space="preserve"> обмыливание</w:t>
      </w:r>
      <w:r w:rsidR="000542E6" w:rsidRPr="009177AB">
        <w:rPr>
          <w:rFonts w:ascii="Times New Roman" w:hAnsi="Times New Roman"/>
          <w:sz w:val="22"/>
          <w:szCs w:val="22"/>
        </w:rPr>
        <w:t>); проверка наличия тяги в дымовых и вентиляционных каналах, состояния соединительных труб с дымовым каналом; инструктаж потребителей газа по безопасному использованию газа.</w:t>
      </w:r>
      <w:r w:rsidR="00561759" w:rsidRPr="00C04952">
        <w:rPr>
          <w:rFonts w:ascii="Times New Roman" w:hAnsi="Times New Roman"/>
          <w:sz w:val="22"/>
          <w:szCs w:val="22"/>
        </w:rPr>
        <w:t xml:space="preserve"> </w:t>
      </w:r>
    </w:p>
    <w:p w14:paraId="5D7B4AEF" w14:textId="70815369" w:rsidR="00945E07" w:rsidRPr="00C04952" w:rsidRDefault="00612B35" w:rsidP="00AE4AF8">
      <w:pPr>
        <w:widowControl w:val="0"/>
        <w:tabs>
          <w:tab w:val="left" w:pos="142"/>
          <w:tab w:val="left" w:pos="709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945E07" w:rsidRPr="00C04952">
        <w:rPr>
          <w:rFonts w:ascii="Times New Roman" w:hAnsi="Times New Roman"/>
          <w:sz w:val="22"/>
          <w:szCs w:val="22"/>
        </w:rPr>
        <w:t>.</w:t>
      </w:r>
      <w:r w:rsidR="00EF2EBD" w:rsidRPr="00C04952">
        <w:rPr>
          <w:rFonts w:ascii="Times New Roman" w:hAnsi="Times New Roman"/>
          <w:sz w:val="22"/>
          <w:szCs w:val="22"/>
        </w:rPr>
        <w:t>4</w:t>
      </w:r>
      <w:r w:rsidR="00945E07" w:rsidRPr="00C04952">
        <w:rPr>
          <w:rFonts w:ascii="Times New Roman" w:hAnsi="Times New Roman"/>
          <w:sz w:val="22"/>
          <w:szCs w:val="22"/>
        </w:rPr>
        <w:t xml:space="preserve">. </w:t>
      </w:r>
      <w:r w:rsidR="00945E07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Диспетчерское обеспечение осуществляется Исполнителем по телефону </w:t>
      </w:r>
      <w:r w:rsidR="002B3173">
        <w:rPr>
          <w:rFonts w:ascii="Times New Roman" w:eastAsia="Times New Roman" w:hAnsi="Times New Roman"/>
          <w:sz w:val="22"/>
          <w:szCs w:val="22"/>
          <w:lang w:eastAsia="en-US"/>
        </w:rPr>
        <w:t>+</w:t>
      </w:r>
      <w:r w:rsidR="00960FEB">
        <w:rPr>
          <w:rFonts w:ascii="Times New Roman" w:eastAsia="Times New Roman" w:hAnsi="Times New Roman"/>
          <w:b/>
          <w:sz w:val="22"/>
          <w:szCs w:val="22"/>
          <w:lang w:eastAsia="en-US"/>
        </w:rPr>
        <w:t>796</w:t>
      </w:r>
      <w:r w:rsidR="001F51B9">
        <w:rPr>
          <w:rFonts w:ascii="Times New Roman" w:eastAsia="Times New Roman" w:hAnsi="Times New Roman"/>
          <w:b/>
          <w:sz w:val="22"/>
          <w:szCs w:val="22"/>
          <w:lang w:eastAsia="en-US"/>
        </w:rPr>
        <w:t>5</w:t>
      </w:r>
      <w:r w:rsidR="00960FEB">
        <w:rPr>
          <w:rFonts w:ascii="Times New Roman" w:eastAsia="Times New Roman" w:hAnsi="Times New Roman"/>
          <w:b/>
          <w:sz w:val="22"/>
          <w:szCs w:val="22"/>
          <w:lang w:eastAsia="en-US"/>
        </w:rPr>
        <w:t>1825688.</w:t>
      </w:r>
    </w:p>
    <w:p w14:paraId="7E370ED4" w14:textId="77777777" w:rsidR="002540EB" w:rsidRDefault="002540EB" w:rsidP="00AE4AF8">
      <w:pPr>
        <w:widowControl w:val="0"/>
        <w:jc w:val="center"/>
        <w:rPr>
          <w:rFonts w:ascii="Times New Roman" w:eastAsia="Times New Roman" w:hAnsi="Times New Roman"/>
          <w:b/>
          <w:sz w:val="22"/>
          <w:szCs w:val="22"/>
          <w:lang w:eastAsia="en-US"/>
        </w:rPr>
      </w:pPr>
    </w:p>
    <w:p w14:paraId="5A1CBDC9" w14:textId="568D1A4E" w:rsidR="00F27A7D" w:rsidRPr="00C04952" w:rsidRDefault="00612B35" w:rsidP="00AE4AF8">
      <w:pPr>
        <w:widowControl w:val="0"/>
        <w:jc w:val="center"/>
        <w:rPr>
          <w:rFonts w:ascii="Times New Roman" w:eastAsia="Times New Roman" w:hAnsi="Times New Roman"/>
          <w:b/>
          <w:sz w:val="22"/>
          <w:szCs w:val="22"/>
          <w:lang w:eastAsia="en-US"/>
        </w:rPr>
      </w:pPr>
      <w:r>
        <w:rPr>
          <w:rFonts w:ascii="Times New Roman" w:eastAsia="Times New Roman" w:hAnsi="Times New Roman"/>
          <w:b/>
          <w:sz w:val="22"/>
          <w:szCs w:val="22"/>
          <w:lang w:eastAsia="en-US"/>
        </w:rPr>
        <w:t>3</w:t>
      </w:r>
      <w:r w:rsidR="00945E07" w:rsidRPr="00C04952">
        <w:rPr>
          <w:rFonts w:ascii="Times New Roman" w:eastAsia="Times New Roman" w:hAnsi="Times New Roman"/>
          <w:b/>
          <w:sz w:val="22"/>
          <w:szCs w:val="22"/>
          <w:lang w:eastAsia="en-US"/>
        </w:rPr>
        <w:t xml:space="preserve">. </w:t>
      </w:r>
      <w:r w:rsidR="00F27A7D" w:rsidRPr="00C04952">
        <w:rPr>
          <w:rFonts w:ascii="Times New Roman" w:eastAsia="Times New Roman" w:hAnsi="Times New Roman"/>
          <w:b/>
          <w:sz w:val="22"/>
          <w:szCs w:val="22"/>
          <w:lang w:eastAsia="en-US"/>
        </w:rPr>
        <w:t>Обязанности и права Сторон</w:t>
      </w:r>
    </w:p>
    <w:p w14:paraId="1BA9B125" w14:textId="77777777" w:rsidR="00F27A7D" w:rsidRPr="00C04952" w:rsidRDefault="00612B35" w:rsidP="00AE4AF8">
      <w:pPr>
        <w:widowControl w:val="0"/>
        <w:ind w:firstLine="709"/>
        <w:jc w:val="both"/>
        <w:rPr>
          <w:rFonts w:ascii="Times New Roman" w:eastAsia="Times New Roman" w:hAnsi="Times New Roman"/>
          <w:b/>
          <w:sz w:val="22"/>
          <w:szCs w:val="22"/>
          <w:lang w:eastAsia="en-US"/>
        </w:rPr>
      </w:pPr>
      <w:r>
        <w:rPr>
          <w:rFonts w:ascii="Times New Roman" w:eastAsia="Times New Roman" w:hAnsi="Times New Roman"/>
          <w:b/>
          <w:sz w:val="22"/>
          <w:szCs w:val="22"/>
          <w:lang w:eastAsia="en-US"/>
        </w:rPr>
        <w:t>3</w:t>
      </w:r>
      <w:r w:rsidR="00945E07" w:rsidRPr="00C04952">
        <w:rPr>
          <w:rFonts w:ascii="Times New Roman" w:eastAsia="Times New Roman" w:hAnsi="Times New Roman"/>
          <w:b/>
          <w:sz w:val="22"/>
          <w:szCs w:val="22"/>
          <w:lang w:eastAsia="en-US"/>
        </w:rPr>
        <w:t xml:space="preserve">.1. </w:t>
      </w:r>
      <w:r w:rsidR="00F27A7D" w:rsidRPr="00C04952">
        <w:rPr>
          <w:rFonts w:ascii="Times New Roman" w:eastAsia="Times New Roman" w:hAnsi="Times New Roman"/>
          <w:b/>
          <w:sz w:val="22"/>
          <w:szCs w:val="22"/>
          <w:lang w:eastAsia="en-US"/>
        </w:rPr>
        <w:t>Заказчик обязан:</w:t>
      </w:r>
    </w:p>
    <w:p w14:paraId="57FDAC36" w14:textId="77777777" w:rsidR="00F27A7D" w:rsidRPr="00C04952" w:rsidRDefault="00612B35" w:rsidP="00AE4AF8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/>
          <w:sz w:val="22"/>
          <w:szCs w:val="22"/>
          <w:lang w:eastAsia="en-US"/>
        </w:rPr>
        <w:t>3</w:t>
      </w:r>
      <w:r w:rsidR="00945E07" w:rsidRPr="00C04952">
        <w:rPr>
          <w:rFonts w:ascii="Times New Roman" w:eastAsia="Times New Roman" w:hAnsi="Times New Roman"/>
          <w:sz w:val="22"/>
          <w:szCs w:val="22"/>
          <w:lang w:eastAsia="en-US"/>
        </w:rPr>
        <w:t>.1.</w:t>
      </w:r>
      <w:r w:rsidR="00EF2EBD" w:rsidRPr="00C04952">
        <w:rPr>
          <w:rFonts w:ascii="Times New Roman" w:eastAsia="Times New Roman" w:hAnsi="Times New Roman"/>
          <w:sz w:val="22"/>
          <w:szCs w:val="22"/>
          <w:lang w:eastAsia="en-US"/>
        </w:rPr>
        <w:t>1</w:t>
      </w:r>
      <w:r w:rsidR="00945E07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. 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>Оплачивать работы (услуги) по</w:t>
      </w:r>
      <w:r w:rsidR="00EF2EBD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 ТО ВКГО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, а также работы по ремонту </w:t>
      </w:r>
      <w:r w:rsidR="00EF2EBD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ВКГО 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>в установленные сроки и в полном объеме.</w:t>
      </w:r>
      <w:bookmarkStart w:id="0" w:name="dst100160"/>
      <w:bookmarkEnd w:id="0"/>
    </w:p>
    <w:p w14:paraId="39C4704E" w14:textId="732C0527" w:rsidR="00F27A7D" w:rsidRPr="00C04952" w:rsidRDefault="00612B35" w:rsidP="00AE4AF8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/>
          <w:sz w:val="22"/>
          <w:szCs w:val="22"/>
          <w:lang w:eastAsia="en-US"/>
        </w:rPr>
        <w:t>3</w:t>
      </w:r>
      <w:r w:rsidR="00945E07" w:rsidRPr="00C04952">
        <w:rPr>
          <w:rFonts w:ascii="Times New Roman" w:eastAsia="Times New Roman" w:hAnsi="Times New Roman"/>
          <w:sz w:val="22"/>
          <w:szCs w:val="22"/>
          <w:lang w:eastAsia="en-US"/>
        </w:rPr>
        <w:t>.1.</w:t>
      </w:r>
      <w:r w:rsidR="00EF2EBD" w:rsidRPr="00C04952">
        <w:rPr>
          <w:rFonts w:ascii="Times New Roman" w:eastAsia="Times New Roman" w:hAnsi="Times New Roman"/>
          <w:sz w:val="22"/>
          <w:szCs w:val="22"/>
          <w:lang w:eastAsia="en-US"/>
        </w:rPr>
        <w:t>2</w:t>
      </w:r>
      <w:r w:rsidR="00945E07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. 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Незамедлительно сообщать исполнителю о неисправности оборудования, входящего в состав </w:t>
      </w:r>
      <w:r w:rsidR="00367818" w:rsidRPr="00C04952">
        <w:rPr>
          <w:rFonts w:ascii="Times New Roman" w:eastAsia="Times New Roman" w:hAnsi="Times New Roman"/>
          <w:sz w:val="22"/>
          <w:szCs w:val="22"/>
          <w:lang w:eastAsia="en-US"/>
        </w:rPr>
        <w:t>ВКГО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>, а также об авариях, утечках и иных чрезвычайных ситуациях, возникающих при пользовании газом в диспетчерскую службу</w:t>
      </w:r>
      <w:r w:rsidR="00263D8C">
        <w:rPr>
          <w:rFonts w:ascii="Times New Roman" w:eastAsia="Times New Roman" w:hAnsi="Times New Roman"/>
          <w:sz w:val="22"/>
          <w:szCs w:val="22"/>
          <w:lang w:eastAsia="en-US"/>
        </w:rPr>
        <w:t xml:space="preserve"> УК «БРАУС»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 по телефон</w:t>
      </w:r>
      <w:r w:rsidR="00EF2EBD" w:rsidRPr="00C04952">
        <w:rPr>
          <w:rFonts w:ascii="Times New Roman" w:eastAsia="Times New Roman" w:hAnsi="Times New Roman"/>
          <w:sz w:val="22"/>
          <w:szCs w:val="22"/>
          <w:lang w:eastAsia="en-US"/>
        </w:rPr>
        <w:t>ам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 </w:t>
      </w:r>
      <w:r w:rsidR="00AB4554" w:rsidRPr="00AB4554">
        <w:rPr>
          <w:rFonts w:ascii="Times New Roman" w:eastAsia="Times New Roman" w:hAnsi="Times New Roman"/>
          <w:sz w:val="22"/>
          <w:szCs w:val="22"/>
          <w:lang w:eastAsia="en-US"/>
        </w:rPr>
        <w:t>+79681825688</w:t>
      </w:r>
      <w:r w:rsidR="00AB4554">
        <w:rPr>
          <w:rFonts w:ascii="Times New Roman" w:eastAsia="Times New Roman" w:hAnsi="Times New Roman"/>
          <w:sz w:val="22"/>
          <w:szCs w:val="22"/>
          <w:lang w:eastAsia="en-US"/>
        </w:rPr>
        <w:t>, экстренная служба 112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 и до прибытия специалистов прекратить использование ВКГО и принимать необходимые меры безопасности. </w:t>
      </w:r>
      <w:bookmarkStart w:id="1" w:name="dst100162"/>
      <w:bookmarkEnd w:id="1"/>
    </w:p>
    <w:p w14:paraId="40152E43" w14:textId="77777777" w:rsidR="00F27A7D" w:rsidRPr="00C04952" w:rsidRDefault="00612B35" w:rsidP="00AE4AF8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/>
          <w:sz w:val="22"/>
          <w:szCs w:val="22"/>
          <w:lang w:eastAsia="en-US"/>
        </w:rPr>
        <w:t>3</w:t>
      </w:r>
      <w:r w:rsidR="00945E07" w:rsidRPr="00C04952">
        <w:rPr>
          <w:rFonts w:ascii="Times New Roman" w:eastAsia="Times New Roman" w:hAnsi="Times New Roman"/>
          <w:sz w:val="22"/>
          <w:szCs w:val="22"/>
          <w:lang w:eastAsia="en-US"/>
        </w:rPr>
        <w:t>.1.</w:t>
      </w:r>
      <w:r w:rsidR="00EF2EBD" w:rsidRPr="00C04952">
        <w:rPr>
          <w:rFonts w:ascii="Times New Roman" w:eastAsia="Times New Roman" w:hAnsi="Times New Roman"/>
          <w:sz w:val="22"/>
          <w:szCs w:val="22"/>
          <w:lang w:eastAsia="en-US"/>
        </w:rPr>
        <w:t>3</w:t>
      </w:r>
      <w:r w:rsidR="00945E07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. 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Эксплуатировать </w:t>
      </w:r>
      <w:r w:rsidR="00EF2EBD" w:rsidRPr="00C04952">
        <w:rPr>
          <w:rFonts w:ascii="Times New Roman" w:eastAsia="Times New Roman" w:hAnsi="Times New Roman"/>
          <w:sz w:val="22"/>
          <w:szCs w:val="22"/>
          <w:lang w:eastAsia="en-US"/>
        </w:rPr>
        <w:t>ВКГО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 в соответствии с установленными для такого оборудования техническими требованиями, а также незамедлительно уведомлять </w:t>
      </w:r>
      <w:r w:rsidR="00367818" w:rsidRPr="00C04952">
        <w:rPr>
          <w:rFonts w:ascii="Times New Roman" w:eastAsia="Times New Roman" w:hAnsi="Times New Roman"/>
          <w:sz w:val="22"/>
          <w:szCs w:val="22"/>
          <w:lang w:eastAsia="en-US"/>
        </w:rPr>
        <w:t>И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сполнителя об изменении состава </w:t>
      </w:r>
      <w:bookmarkStart w:id="2" w:name="dst100163"/>
      <w:bookmarkEnd w:id="2"/>
      <w:r w:rsidR="00EF2EBD" w:rsidRPr="00C04952">
        <w:rPr>
          <w:rFonts w:ascii="Times New Roman" w:eastAsia="Times New Roman" w:hAnsi="Times New Roman"/>
          <w:sz w:val="22"/>
          <w:szCs w:val="22"/>
          <w:lang w:eastAsia="en-US"/>
        </w:rPr>
        <w:lastRenderedPageBreak/>
        <w:t>ВКГО.</w:t>
      </w:r>
    </w:p>
    <w:p w14:paraId="079C9696" w14:textId="77777777" w:rsidR="00F27A7D" w:rsidRPr="00C04952" w:rsidRDefault="00612B35" w:rsidP="00AE4AF8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/>
          <w:sz w:val="22"/>
          <w:szCs w:val="22"/>
          <w:lang w:eastAsia="en-US"/>
        </w:rPr>
        <w:t>3</w:t>
      </w:r>
      <w:r w:rsidR="00945E07" w:rsidRPr="00C04952">
        <w:rPr>
          <w:rFonts w:ascii="Times New Roman" w:eastAsia="Times New Roman" w:hAnsi="Times New Roman"/>
          <w:sz w:val="22"/>
          <w:szCs w:val="22"/>
          <w:lang w:eastAsia="en-US"/>
        </w:rPr>
        <w:t>.1.</w:t>
      </w:r>
      <w:r w:rsidR="00EF2EBD" w:rsidRPr="00C04952">
        <w:rPr>
          <w:rFonts w:ascii="Times New Roman" w:eastAsia="Times New Roman" w:hAnsi="Times New Roman"/>
          <w:sz w:val="22"/>
          <w:szCs w:val="22"/>
          <w:lang w:eastAsia="en-US"/>
        </w:rPr>
        <w:t>4</w:t>
      </w:r>
      <w:r w:rsidR="00945E07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. 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Обеспечивать беспрепятственный доступ представителей Исполнителя к </w:t>
      </w:r>
      <w:r w:rsidR="00EF2EBD" w:rsidRPr="00C04952">
        <w:rPr>
          <w:rFonts w:ascii="Times New Roman" w:eastAsia="Times New Roman" w:hAnsi="Times New Roman"/>
          <w:sz w:val="22"/>
          <w:szCs w:val="22"/>
          <w:lang w:eastAsia="en-US"/>
        </w:rPr>
        <w:t>ВКГО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 для проведения работ (оказания услуг) по </w:t>
      </w:r>
      <w:r w:rsidR="00EF2EBD" w:rsidRPr="00C04952">
        <w:rPr>
          <w:rFonts w:ascii="Times New Roman" w:eastAsia="Times New Roman" w:hAnsi="Times New Roman"/>
          <w:sz w:val="22"/>
          <w:szCs w:val="22"/>
          <w:lang w:eastAsia="en-US"/>
        </w:rPr>
        <w:t>ТО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 и ремонту указанного оборудования, а также для приостановления подачи газа в случаях, предусмотренных </w:t>
      </w:r>
      <w:bookmarkStart w:id="3" w:name="dst100164"/>
      <w:bookmarkStart w:id="4" w:name="dst100165"/>
      <w:bookmarkEnd w:id="3"/>
      <w:bookmarkEnd w:id="4"/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>Постановлением Правительства Российской Федерации от 14.05.2013г. №410</w:t>
      </w:r>
    </w:p>
    <w:p w14:paraId="1D49AE98" w14:textId="77777777" w:rsidR="00F27A7D" w:rsidRPr="00C04952" w:rsidRDefault="00612B35" w:rsidP="00AE4AF8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/>
          <w:sz w:val="22"/>
          <w:szCs w:val="22"/>
          <w:lang w:eastAsia="en-US"/>
        </w:rPr>
        <w:t>3</w:t>
      </w:r>
      <w:r w:rsidR="000765A9" w:rsidRPr="00C04952">
        <w:rPr>
          <w:rFonts w:ascii="Times New Roman" w:eastAsia="Times New Roman" w:hAnsi="Times New Roman"/>
          <w:sz w:val="22"/>
          <w:szCs w:val="22"/>
          <w:lang w:eastAsia="en-US"/>
        </w:rPr>
        <w:t>.1.</w:t>
      </w:r>
      <w:r w:rsidR="00EF2EBD" w:rsidRPr="00C04952">
        <w:rPr>
          <w:rFonts w:ascii="Times New Roman" w:eastAsia="Times New Roman" w:hAnsi="Times New Roman"/>
          <w:sz w:val="22"/>
          <w:szCs w:val="22"/>
          <w:lang w:eastAsia="en-US"/>
        </w:rPr>
        <w:t>5</w:t>
      </w:r>
      <w:r w:rsidR="000765A9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. 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>Соблюдать инструкцию по безопасному использованию газа при удовлетворении коммунально-бытовых нужд.</w:t>
      </w:r>
    </w:p>
    <w:p w14:paraId="2EBBB63E" w14:textId="77777777" w:rsidR="00F27A7D" w:rsidRPr="00C04952" w:rsidRDefault="00612B35" w:rsidP="00AE4AF8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/>
          <w:sz w:val="22"/>
          <w:szCs w:val="22"/>
          <w:lang w:eastAsia="en-US"/>
        </w:rPr>
        <w:t>3</w:t>
      </w:r>
      <w:r w:rsidR="000765A9" w:rsidRPr="00C04952">
        <w:rPr>
          <w:rFonts w:ascii="Times New Roman" w:eastAsia="Times New Roman" w:hAnsi="Times New Roman"/>
          <w:sz w:val="22"/>
          <w:szCs w:val="22"/>
          <w:lang w:eastAsia="en-US"/>
        </w:rPr>
        <w:t>.1.</w:t>
      </w:r>
      <w:r w:rsidR="00EF2EBD" w:rsidRPr="00C04952">
        <w:rPr>
          <w:rFonts w:ascii="Times New Roman" w:eastAsia="Times New Roman" w:hAnsi="Times New Roman"/>
          <w:sz w:val="22"/>
          <w:szCs w:val="22"/>
          <w:lang w:eastAsia="en-US"/>
        </w:rPr>
        <w:t>6</w:t>
      </w:r>
      <w:r w:rsidR="000765A9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. 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>Выполнять рекомендации, данные Исполнителем.</w:t>
      </w:r>
    </w:p>
    <w:p w14:paraId="724B24C3" w14:textId="77777777" w:rsidR="00F27A7D" w:rsidRPr="00C04952" w:rsidRDefault="00612B35" w:rsidP="00AE4AF8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/>
          <w:sz w:val="22"/>
          <w:szCs w:val="22"/>
          <w:lang w:eastAsia="en-US"/>
        </w:rPr>
        <w:t>3</w:t>
      </w:r>
      <w:r w:rsidR="000765A9" w:rsidRPr="00C04952">
        <w:rPr>
          <w:rFonts w:ascii="Times New Roman" w:eastAsia="Times New Roman" w:hAnsi="Times New Roman"/>
          <w:sz w:val="22"/>
          <w:szCs w:val="22"/>
          <w:lang w:eastAsia="en-US"/>
        </w:rPr>
        <w:t>.1.</w:t>
      </w:r>
      <w:r w:rsidR="00EF2EBD" w:rsidRPr="00C04952">
        <w:rPr>
          <w:rFonts w:ascii="Times New Roman" w:eastAsia="Times New Roman" w:hAnsi="Times New Roman"/>
          <w:sz w:val="22"/>
          <w:szCs w:val="22"/>
          <w:lang w:eastAsia="en-US"/>
        </w:rPr>
        <w:t>7</w:t>
      </w:r>
      <w:r w:rsidR="000765A9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. 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Обеспечивать устранение причин, послуживших основанием для приостановления подачи газа </w:t>
      </w:r>
      <w:r w:rsidR="00367818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и информировать Исполнителя, а также 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>газораспределительную организацию, осуществляющую по договору о транспортировке газа с поставщиком газа транспортировку газа об их устранении.</w:t>
      </w:r>
    </w:p>
    <w:p w14:paraId="47CE4E8A" w14:textId="77777777" w:rsidR="00F27A7D" w:rsidRPr="00C04952" w:rsidRDefault="00612B35" w:rsidP="00AE4AF8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/>
          <w:sz w:val="22"/>
          <w:szCs w:val="22"/>
          <w:lang w:eastAsia="en-US"/>
        </w:rPr>
        <w:t>3</w:t>
      </w:r>
      <w:r w:rsidR="000765A9" w:rsidRPr="00C04952">
        <w:rPr>
          <w:rFonts w:ascii="Times New Roman" w:eastAsia="Times New Roman" w:hAnsi="Times New Roman"/>
          <w:sz w:val="22"/>
          <w:szCs w:val="22"/>
          <w:lang w:eastAsia="en-US"/>
        </w:rPr>
        <w:t>.1.</w:t>
      </w:r>
      <w:r w:rsidR="00EF2EBD" w:rsidRPr="00C04952">
        <w:rPr>
          <w:rFonts w:ascii="Times New Roman" w:eastAsia="Times New Roman" w:hAnsi="Times New Roman"/>
          <w:sz w:val="22"/>
          <w:szCs w:val="22"/>
          <w:lang w:eastAsia="en-US"/>
        </w:rPr>
        <w:t>8</w:t>
      </w:r>
      <w:r w:rsidR="000765A9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. 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Не производить самовольную газификацию, ремонт и перемонтаж (в т. ч. замену) </w:t>
      </w:r>
      <w:r w:rsidR="00EF2EBD" w:rsidRPr="00C04952">
        <w:rPr>
          <w:rFonts w:ascii="Times New Roman" w:eastAsia="Times New Roman" w:hAnsi="Times New Roman"/>
          <w:sz w:val="22"/>
          <w:szCs w:val="22"/>
          <w:lang w:eastAsia="en-US"/>
        </w:rPr>
        <w:t>ВКГО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>, изменения конструкции дымовых и вентиляционных каналов.</w:t>
      </w:r>
    </w:p>
    <w:p w14:paraId="50A7EE28" w14:textId="77777777" w:rsidR="00F27A7D" w:rsidRPr="00C04952" w:rsidRDefault="00612B35" w:rsidP="00AE4AF8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/>
          <w:sz w:val="22"/>
          <w:szCs w:val="22"/>
          <w:lang w:eastAsia="en-US"/>
        </w:rPr>
        <w:t>3</w:t>
      </w:r>
      <w:r w:rsidR="000765A9" w:rsidRPr="00C04952">
        <w:rPr>
          <w:rFonts w:ascii="Times New Roman" w:eastAsia="Times New Roman" w:hAnsi="Times New Roman"/>
          <w:sz w:val="22"/>
          <w:szCs w:val="22"/>
          <w:lang w:eastAsia="en-US"/>
        </w:rPr>
        <w:t>.1.</w:t>
      </w:r>
      <w:r w:rsidR="00EF2EBD" w:rsidRPr="00C04952">
        <w:rPr>
          <w:rFonts w:ascii="Times New Roman" w:eastAsia="Times New Roman" w:hAnsi="Times New Roman"/>
          <w:sz w:val="22"/>
          <w:szCs w:val="22"/>
          <w:lang w:eastAsia="en-US"/>
        </w:rPr>
        <w:t>9</w:t>
      </w:r>
      <w:r w:rsidR="000765A9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. 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Вызывать Исполнителя для отключения ВКГО, в случае прекращения потребления газа и включения ВКГО для возобновления подачи газа и оплачивать расходы </w:t>
      </w:r>
      <w:r w:rsidR="00EF2EBD" w:rsidRPr="00C04952">
        <w:rPr>
          <w:rFonts w:ascii="Times New Roman" w:eastAsia="Times New Roman" w:hAnsi="Times New Roman"/>
          <w:sz w:val="22"/>
          <w:szCs w:val="22"/>
          <w:lang w:eastAsia="en-US"/>
        </w:rPr>
        <w:t>И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>сполнителя, понесенные в связи с проведением работ по приостановлению и возобновлению подачи газа.</w:t>
      </w:r>
    </w:p>
    <w:p w14:paraId="55684F32" w14:textId="77777777" w:rsidR="00F27A7D" w:rsidRPr="00C04952" w:rsidRDefault="00612B35" w:rsidP="00AE4AF8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/>
          <w:sz w:val="22"/>
          <w:szCs w:val="22"/>
          <w:lang w:eastAsia="en-US"/>
        </w:rPr>
        <w:t>3</w:t>
      </w:r>
      <w:r w:rsidR="000765A9" w:rsidRPr="00C04952">
        <w:rPr>
          <w:rFonts w:ascii="Times New Roman" w:eastAsia="Times New Roman" w:hAnsi="Times New Roman"/>
          <w:sz w:val="22"/>
          <w:szCs w:val="22"/>
          <w:lang w:eastAsia="en-US"/>
        </w:rPr>
        <w:t>.1.1</w:t>
      </w:r>
      <w:r w:rsidR="00EF2EBD" w:rsidRPr="00C04952">
        <w:rPr>
          <w:rFonts w:ascii="Times New Roman" w:eastAsia="Times New Roman" w:hAnsi="Times New Roman"/>
          <w:sz w:val="22"/>
          <w:szCs w:val="22"/>
          <w:lang w:eastAsia="en-US"/>
        </w:rPr>
        <w:t>0</w:t>
      </w:r>
      <w:r w:rsidR="000765A9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. 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Использовать </w:t>
      </w:r>
      <w:r w:rsidR="00EF2EBD" w:rsidRPr="00C04952">
        <w:rPr>
          <w:rFonts w:ascii="Times New Roman" w:eastAsia="Times New Roman" w:hAnsi="Times New Roman"/>
          <w:sz w:val="22"/>
          <w:szCs w:val="22"/>
          <w:lang w:eastAsia="en-US"/>
        </w:rPr>
        <w:t>ВКГО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 только по прямому назначению. Не использовать помещение, где установлено ВКГО для сна и отдыха. Не оставлять без присмотра, работающее бытовое газоиспользующее оборудование (кроме приборов, рассчитанных на непрерывную работу и имеющих для этого соответствующую автоматику).</w:t>
      </w:r>
    </w:p>
    <w:p w14:paraId="1DB302C3" w14:textId="77777777" w:rsidR="00F27A7D" w:rsidRPr="00C04952" w:rsidRDefault="00612B35" w:rsidP="00AE4AF8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/>
          <w:sz w:val="22"/>
          <w:szCs w:val="22"/>
          <w:lang w:eastAsia="en-US"/>
        </w:rPr>
        <w:t>3</w:t>
      </w:r>
      <w:r w:rsidR="000765A9" w:rsidRPr="00C04952">
        <w:rPr>
          <w:rFonts w:ascii="Times New Roman" w:eastAsia="Times New Roman" w:hAnsi="Times New Roman"/>
          <w:sz w:val="22"/>
          <w:szCs w:val="22"/>
          <w:lang w:eastAsia="en-US"/>
        </w:rPr>
        <w:t>.1.1</w:t>
      </w:r>
      <w:r w:rsidR="00C07766" w:rsidRPr="00C04952">
        <w:rPr>
          <w:rFonts w:ascii="Times New Roman" w:eastAsia="Times New Roman" w:hAnsi="Times New Roman"/>
          <w:sz w:val="22"/>
          <w:szCs w:val="22"/>
          <w:lang w:eastAsia="en-US"/>
        </w:rPr>
        <w:t>1</w:t>
      </w:r>
      <w:r w:rsidR="000765A9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. 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>В течение 10 (Десяти) дней уведомить Исполнителя об изменениях в составе ВКГО, Ф.И.О. Заказчика, его места жительства, контактного телефона, адреса электронной почты и иных сведений, необходимых для надлежащего исполнения Сторонами обязательств по настоящему Договору.</w:t>
      </w:r>
      <w:bookmarkStart w:id="5" w:name="bookmark0"/>
    </w:p>
    <w:p w14:paraId="777DC542" w14:textId="77777777" w:rsidR="00F27A7D" w:rsidRPr="00C04952" w:rsidRDefault="00612B35" w:rsidP="00AE4AF8">
      <w:pPr>
        <w:widowControl w:val="0"/>
        <w:ind w:firstLine="709"/>
        <w:jc w:val="both"/>
        <w:rPr>
          <w:rFonts w:ascii="Times New Roman" w:eastAsia="Times New Roman" w:hAnsi="Times New Roman"/>
          <w:b/>
          <w:sz w:val="22"/>
          <w:szCs w:val="22"/>
          <w:lang w:eastAsia="en-US"/>
        </w:rPr>
      </w:pPr>
      <w:r>
        <w:rPr>
          <w:rFonts w:ascii="Times New Roman" w:eastAsia="Times New Roman" w:hAnsi="Times New Roman"/>
          <w:b/>
          <w:sz w:val="22"/>
          <w:szCs w:val="22"/>
          <w:lang w:eastAsia="en-US"/>
        </w:rPr>
        <w:t>3</w:t>
      </w:r>
      <w:r w:rsidR="000765A9" w:rsidRPr="00C04952">
        <w:rPr>
          <w:rFonts w:ascii="Times New Roman" w:eastAsia="Times New Roman" w:hAnsi="Times New Roman"/>
          <w:b/>
          <w:sz w:val="22"/>
          <w:szCs w:val="22"/>
          <w:lang w:eastAsia="en-US"/>
        </w:rPr>
        <w:t xml:space="preserve">.2. </w:t>
      </w:r>
      <w:r w:rsidR="00F27A7D" w:rsidRPr="00C04952">
        <w:rPr>
          <w:rFonts w:ascii="Times New Roman" w:eastAsia="Times New Roman" w:hAnsi="Times New Roman"/>
          <w:b/>
          <w:sz w:val="22"/>
          <w:szCs w:val="22"/>
          <w:lang w:eastAsia="en-US"/>
        </w:rPr>
        <w:t>Заказчик вправе требовать</w:t>
      </w:r>
      <w:bookmarkEnd w:id="5"/>
      <w:r w:rsidR="00F27A7D" w:rsidRPr="00C04952">
        <w:rPr>
          <w:rFonts w:ascii="Times New Roman" w:eastAsia="Times New Roman" w:hAnsi="Times New Roman"/>
          <w:b/>
          <w:sz w:val="22"/>
          <w:szCs w:val="22"/>
          <w:lang w:eastAsia="en-US"/>
        </w:rPr>
        <w:t>:</w:t>
      </w:r>
    </w:p>
    <w:p w14:paraId="2F056DB0" w14:textId="77777777" w:rsidR="00F27A7D" w:rsidRPr="00C04952" w:rsidRDefault="00612B35" w:rsidP="00AE4AF8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/>
          <w:sz w:val="22"/>
          <w:szCs w:val="22"/>
          <w:lang w:eastAsia="en-US"/>
        </w:rPr>
        <w:t>3</w:t>
      </w:r>
      <w:r w:rsidR="000765A9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.2.1. 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>Своевременное и качественное выполнение работ и оказание услуг, преду</w:t>
      </w:r>
      <w:r w:rsidR="00C07766" w:rsidRPr="00C04952">
        <w:rPr>
          <w:rFonts w:ascii="Times New Roman" w:eastAsia="Times New Roman" w:hAnsi="Times New Roman"/>
          <w:sz w:val="22"/>
          <w:szCs w:val="22"/>
          <w:lang w:eastAsia="en-US"/>
        </w:rPr>
        <w:t>смотренных настоящим Договором.</w:t>
      </w:r>
    </w:p>
    <w:p w14:paraId="7E4DC463" w14:textId="77777777" w:rsidR="00F27A7D" w:rsidRPr="00C04952" w:rsidRDefault="00612B35" w:rsidP="00AE4AF8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/>
          <w:sz w:val="22"/>
          <w:szCs w:val="22"/>
          <w:lang w:eastAsia="en-US"/>
        </w:rPr>
        <w:t>3</w:t>
      </w:r>
      <w:r w:rsidR="000765A9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.2.2. 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>Внесения изменений в условия договора о техническом обслуживании и ВКГО в части, касающейся перечня оборудования, входящего в состав обслуживаемого оборудования, в случае изменения количества и типов входящег</w:t>
      </w:r>
      <w:r w:rsidR="00C07766" w:rsidRPr="00C04952">
        <w:rPr>
          <w:rFonts w:ascii="Times New Roman" w:eastAsia="Times New Roman" w:hAnsi="Times New Roman"/>
          <w:sz w:val="22"/>
          <w:szCs w:val="22"/>
          <w:lang w:eastAsia="en-US"/>
        </w:rPr>
        <w:t>о в его состав оборудования.</w:t>
      </w:r>
    </w:p>
    <w:p w14:paraId="087406CD" w14:textId="77777777" w:rsidR="00F27A7D" w:rsidRPr="00C04952" w:rsidRDefault="00612B35" w:rsidP="00AE4AF8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/>
          <w:sz w:val="22"/>
          <w:szCs w:val="22"/>
          <w:lang w:eastAsia="en-US"/>
        </w:rPr>
        <w:t>3</w:t>
      </w:r>
      <w:r w:rsidR="000765A9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.2.3. 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>Снижения (перерасчета) платы за неисполнение (ненадлежащее исполнение) обязательств, вытекающих из</w:t>
      </w:r>
      <w:r w:rsidR="00C07766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 настоящего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 </w:t>
      </w:r>
      <w:r w:rsidR="00C07766" w:rsidRPr="00C04952">
        <w:rPr>
          <w:rFonts w:ascii="Times New Roman" w:eastAsia="Times New Roman" w:hAnsi="Times New Roman"/>
          <w:sz w:val="22"/>
          <w:szCs w:val="22"/>
          <w:lang w:eastAsia="en-US"/>
        </w:rPr>
        <w:t>Д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>оговора</w:t>
      </w:r>
      <w:r w:rsidR="00C07766" w:rsidRPr="00C04952">
        <w:rPr>
          <w:rFonts w:ascii="Times New Roman" w:eastAsia="Times New Roman" w:hAnsi="Times New Roman"/>
          <w:sz w:val="22"/>
          <w:szCs w:val="22"/>
          <w:lang w:eastAsia="en-US"/>
        </w:rPr>
        <w:t>.</w:t>
      </w:r>
    </w:p>
    <w:p w14:paraId="66358B43" w14:textId="77777777" w:rsidR="00F27A7D" w:rsidRPr="00C04952" w:rsidRDefault="00612B35" w:rsidP="00AE4AF8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/>
          <w:sz w:val="22"/>
          <w:szCs w:val="22"/>
          <w:lang w:eastAsia="en-US"/>
        </w:rPr>
        <w:t>3</w:t>
      </w:r>
      <w:r w:rsidR="000765A9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.2.4. 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>Возмещение ущерба, причиненного в результате неправомерных дей</w:t>
      </w:r>
      <w:r w:rsidR="00C07766" w:rsidRPr="00C04952">
        <w:rPr>
          <w:rFonts w:ascii="Times New Roman" w:eastAsia="Times New Roman" w:hAnsi="Times New Roman"/>
          <w:sz w:val="22"/>
          <w:szCs w:val="22"/>
          <w:lang w:eastAsia="en-US"/>
        </w:rPr>
        <w:t>ствий (бездействи</w:t>
      </w:r>
      <w:r w:rsidR="00EF7328" w:rsidRPr="00C04952">
        <w:rPr>
          <w:rFonts w:ascii="Times New Roman" w:eastAsia="Times New Roman" w:hAnsi="Times New Roman"/>
          <w:sz w:val="22"/>
          <w:szCs w:val="22"/>
          <w:lang w:eastAsia="en-US"/>
        </w:rPr>
        <w:t>й</w:t>
      </w:r>
      <w:r w:rsidR="00C07766" w:rsidRPr="00C04952">
        <w:rPr>
          <w:rFonts w:ascii="Times New Roman" w:eastAsia="Times New Roman" w:hAnsi="Times New Roman"/>
          <w:sz w:val="22"/>
          <w:szCs w:val="22"/>
          <w:lang w:eastAsia="en-US"/>
        </w:rPr>
        <w:t>) Исполнителя.</w:t>
      </w:r>
    </w:p>
    <w:p w14:paraId="2F2C6A4C" w14:textId="77777777" w:rsidR="00F27A7D" w:rsidRPr="00C04952" w:rsidRDefault="00612B35" w:rsidP="00AE4AF8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/>
          <w:sz w:val="22"/>
          <w:szCs w:val="22"/>
          <w:lang w:eastAsia="en-US"/>
        </w:rPr>
        <w:t>3</w:t>
      </w:r>
      <w:r w:rsidR="000765A9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.2.5. 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>Получение от Исполнителя полной и достоверной информации о выполняемых работах и оказываемых услугах.</w:t>
      </w:r>
    </w:p>
    <w:p w14:paraId="55F6C119" w14:textId="77777777" w:rsidR="00F27A7D" w:rsidRPr="00C04952" w:rsidRDefault="00612B35" w:rsidP="00AE4AF8">
      <w:pPr>
        <w:widowControl w:val="0"/>
        <w:ind w:firstLine="709"/>
        <w:jc w:val="both"/>
        <w:rPr>
          <w:rFonts w:ascii="Times New Roman" w:eastAsia="Times New Roman" w:hAnsi="Times New Roman"/>
          <w:b/>
          <w:sz w:val="22"/>
          <w:szCs w:val="22"/>
          <w:lang w:eastAsia="en-US"/>
        </w:rPr>
      </w:pPr>
      <w:bookmarkStart w:id="6" w:name="bookmark1"/>
      <w:r>
        <w:rPr>
          <w:rFonts w:ascii="Times New Roman" w:eastAsia="Times New Roman" w:hAnsi="Times New Roman"/>
          <w:b/>
          <w:sz w:val="22"/>
          <w:szCs w:val="22"/>
          <w:lang w:eastAsia="en-US"/>
        </w:rPr>
        <w:t>3</w:t>
      </w:r>
      <w:r w:rsidR="000765A9" w:rsidRPr="00C04952">
        <w:rPr>
          <w:rFonts w:ascii="Times New Roman" w:eastAsia="Times New Roman" w:hAnsi="Times New Roman"/>
          <w:b/>
          <w:sz w:val="22"/>
          <w:szCs w:val="22"/>
          <w:lang w:eastAsia="en-US"/>
        </w:rPr>
        <w:t xml:space="preserve">.3. </w:t>
      </w:r>
      <w:r w:rsidR="00F27A7D" w:rsidRPr="00C04952">
        <w:rPr>
          <w:rFonts w:ascii="Times New Roman" w:eastAsia="Times New Roman" w:hAnsi="Times New Roman"/>
          <w:b/>
          <w:sz w:val="22"/>
          <w:szCs w:val="22"/>
          <w:lang w:eastAsia="en-US"/>
        </w:rPr>
        <w:t>Исполнитель обязан:</w:t>
      </w:r>
      <w:bookmarkEnd w:id="6"/>
    </w:p>
    <w:p w14:paraId="765AAD9A" w14:textId="77777777" w:rsidR="00C07766" w:rsidRPr="00C04952" w:rsidRDefault="00612B35" w:rsidP="00C07766">
      <w:pPr>
        <w:ind w:firstLine="709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3</w:t>
      </w:r>
      <w:r w:rsidR="00C07766" w:rsidRPr="00C04952">
        <w:rPr>
          <w:rFonts w:ascii="Times New Roman" w:eastAsia="Calibri" w:hAnsi="Times New Roman"/>
          <w:sz w:val="22"/>
          <w:szCs w:val="22"/>
          <w:lang w:eastAsia="en-US"/>
        </w:rPr>
        <w:t xml:space="preserve">.3.1. Своевременно и качественно выполнять работы и оказывать услуги по </w:t>
      </w:r>
      <w:r w:rsidR="009E597B" w:rsidRPr="00C04952">
        <w:rPr>
          <w:rFonts w:ascii="Times New Roman" w:eastAsia="Calibri" w:hAnsi="Times New Roman"/>
          <w:sz w:val="22"/>
          <w:szCs w:val="22"/>
          <w:lang w:eastAsia="en-US"/>
        </w:rPr>
        <w:t>ТО</w:t>
      </w:r>
      <w:r w:rsidR="00C07766" w:rsidRPr="00C04952">
        <w:rPr>
          <w:rFonts w:ascii="Times New Roman" w:eastAsia="Calibri" w:hAnsi="Times New Roman"/>
          <w:sz w:val="22"/>
          <w:szCs w:val="22"/>
          <w:lang w:eastAsia="en-US"/>
        </w:rPr>
        <w:t xml:space="preserve"> и ремонту ВКГО в соответствии с условиями настоящего Договора. </w:t>
      </w:r>
    </w:p>
    <w:p w14:paraId="0FC2DEC4" w14:textId="77777777" w:rsidR="00C07766" w:rsidRPr="00C04952" w:rsidRDefault="00612B35" w:rsidP="00C07766">
      <w:pPr>
        <w:ind w:firstLine="709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3</w:t>
      </w:r>
      <w:r w:rsidR="00C07766" w:rsidRPr="00C04952">
        <w:rPr>
          <w:rFonts w:ascii="Times New Roman" w:eastAsia="Calibri" w:hAnsi="Times New Roman"/>
          <w:sz w:val="22"/>
          <w:szCs w:val="22"/>
          <w:lang w:eastAsia="en-US"/>
        </w:rPr>
        <w:t xml:space="preserve">.3.2. При осуществлении очередного </w:t>
      </w:r>
      <w:r w:rsidR="00375C61" w:rsidRPr="00C04952">
        <w:rPr>
          <w:rFonts w:ascii="Times New Roman" w:eastAsia="Calibri" w:hAnsi="Times New Roman"/>
          <w:sz w:val="22"/>
          <w:szCs w:val="22"/>
          <w:lang w:eastAsia="en-US"/>
        </w:rPr>
        <w:t>ТО</w:t>
      </w:r>
      <w:r w:rsidR="00C07766" w:rsidRPr="00C04952">
        <w:rPr>
          <w:rFonts w:ascii="Times New Roman" w:eastAsia="Calibri" w:hAnsi="Times New Roman"/>
          <w:sz w:val="22"/>
          <w:szCs w:val="22"/>
          <w:lang w:eastAsia="en-US"/>
        </w:rPr>
        <w:t xml:space="preserve"> ВКГО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или его представителю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</w:t>
      </w:r>
      <w:r w:rsidR="00CB21C6" w:rsidRPr="00C04952">
        <w:rPr>
          <w:rFonts w:ascii="Times New Roman" w:eastAsia="Calibri" w:hAnsi="Times New Roman"/>
          <w:sz w:val="22"/>
          <w:szCs w:val="22"/>
          <w:lang w:eastAsia="en-US"/>
        </w:rPr>
        <w:t>а</w:t>
      </w:r>
      <w:r w:rsidR="00C07766" w:rsidRPr="00C04952">
        <w:rPr>
          <w:rFonts w:ascii="Times New Roman" w:eastAsia="Calibri" w:hAnsi="Times New Roman"/>
          <w:sz w:val="22"/>
          <w:szCs w:val="22"/>
          <w:lang w:eastAsia="en-US"/>
        </w:rPr>
        <w:t xml:space="preserve">кте </w:t>
      </w:r>
      <w:r w:rsidR="00CB21C6" w:rsidRPr="00C04952">
        <w:rPr>
          <w:rFonts w:ascii="Times New Roman" w:eastAsia="Calibri" w:hAnsi="Times New Roman"/>
          <w:sz w:val="22"/>
          <w:szCs w:val="22"/>
          <w:lang w:eastAsia="en-US"/>
        </w:rPr>
        <w:t xml:space="preserve">выполненных </w:t>
      </w:r>
      <w:r w:rsidR="00C07766" w:rsidRPr="00C04952">
        <w:rPr>
          <w:rFonts w:ascii="Times New Roman" w:eastAsia="Calibri" w:hAnsi="Times New Roman"/>
          <w:sz w:val="22"/>
          <w:szCs w:val="22"/>
          <w:lang w:eastAsia="en-US"/>
        </w:rPr>
        <w:t>работ</w:t>
      </w:r>
      <w:r w:rsidR="00CB21C6" w:rsidRPr="00C04952">
        <w:rPr>
          <w:rFonts w:ascii="Times New Roman" w:eastAsia="Calibri" w:hAnsi="Times New Roman"/>
          <w:sz w:val="22"/>
          <w:szCs w:val="22"/>
          <w:lang w:eastAsia="en-US"/>
        </w:rPr>
        <w:t xml:space="preserve"> по ТО ВКГО</w:t>
      </w:r>
      <w:r w:rsidR="00375C61" w:rsidRPr="00C04952"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14:paraId="41E8B562" w14:textId="77777777" w:rsidR="00F27A7D" w:rsidRPr="00C04952" w:rsidRDefault="00612B35" w:rsidP="00C07766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/>
          <w:sz w:val="22"/>
          <w:szCs w:val="22"/>
          <w:lang w:eastAsia="en-US"/>
        </w:rPr>
        <w:t>3</w:t>
      </w:r>
      <w:r w:rsidR="000765A9" w:rsidRPr="00C04952">
        <w:rPr>
          <w:rFonts w:ascii="Times New Roman" w:eastAsia="Times New Roman" w:hAnsi="Times New Roman"/>
          <w:sz w:val="22"/>
          <w:szCs w:val="22"/>
          <w:lang w:eastAsia="en-US"/>
        </w:rPr>
        <w:t>.3.</w:t>
      </w:r>
      <w:r w:rsidR="00C07766" w:rsidRPr="00C04952">
        <w:rPr>
          <w:rFonts w:ascii="Times New Roman" w:eastAsia="Times New Roman" w:hAnsi="Times New Roman"/>
          <w:sz w:val="22"/>
          <w:szCs w:val="22"/>
          <w:lang w:eastAsia="en-US"/>
        </w:rPr>
        <w:t>3</w:t>
      </w:r>
      <w:r w:rsidR="000765A9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. 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>Выполнять работы по ремонту ВКГО на основании заявок Заказчика</w:t>
      </w:r>
      <w:r w:rsidR="00C07766" w:rsidRPr="00C04952">
        <w:rPr>
          <w:rFonts w:ascii="Times New Roman" w:eastAsia="Times New Roman" w:hAnsi="Times New Roman"/>
          <w:sz w:val="22"/>
          <w:szCs w:val="22"/>
          <w:lang w:eastAsia="en-US"/>
        </w:rPr>
        <w:t>.</w:t>
      </w:r>
    </w:p>
    <w:p w14:paraId="17834293" w14:textId="77777777" w:rsidR="00F27A7D" w:rsidRPr="00C04952" w:rsidRDefault="00612B35" w:rsidP="00C07766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/>
          <w:sz w:val="22"/>
          <w:szCs w:val="22"/>
          <w:lang w:eastAsia="en-US"/>
        </w:rPr>
        <w:t>3</w:t>
      </w:r>
      <w:r w:rsidR="000765A9" w:rsidRPr="00C04952">
        <w:rPr>
          <w:rFonts w:ascii="Times New Roman" w:eastAsia="Times New Roman" w:hAnsi="Times New Roman"/>
          <w:sz w:val="22"/>
          <w:szCs w:val="22"/>
          <w:lang w:eastAsia="en-US"/>
        </w:rPr>
        <w:t>.3.</w:t>
      </w:r>
      <w:r w:rsidR="00C07766" w:rsidRPr="00C04952">
        <w:rPr>
          <w:rFonts w:ascii="Times New Roman" w:eastAsia="Times New Roman" w:hAnsi="Times New Roman"/>
          <w:sz w:val="22"/>
          <w:szCs w:val="22"/>
          <w:lang w:eastAsia="en-US"/>
        </w:rPr>
        <w:t>4</w:t>
      </w:r>
      <w:r w:rsidR="000765A9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. </w:t>
      </w:r>
      <w:r w:rsidR="00C07766" w:rsidRPr="00C04952">
        <w:rPr>
          <w:rFonts w:ascii="Times New Roman" w:eastAsia="Times New Roman" w:hAnsi="Times New Roman"/>
          <w:sz w:val="22"/>
          <w:szCs w:val="22"/>
          <w:lang w:eastAsia="en-US"/>
        </w:rPr>
        <w:t>Уведомлять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 в установленном порядке Заказчик</w:t>
      </w:r>
      <w:r w:rsidR="00C07766" w:rsidRPr="00C04952">
        <w:rPr>
          <w:rFonts w:ascii="Times New Roman" w:eastAsia="Times New Roman" w:hAnsi="Times New Roman"/>
          <w:sz w:val="22"/>
          <w:szCs w:val="22"/>
          <w:lang w:eastAsia="en-US"/>
        </w:rPr>
        <w:t>а о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 дат</w:t>
      </w:r>
      <w:r w:rsidR="00C07766" w:rsidRPr="00C04952">
        <w:rPr>
          <w:rFonts w:ascii="Times New Roman" w:eastAsia="Times New Roman" w:hAnsi="Times New Roman"/>
          <w:sz w:val="22"/>
          <w:szCs w:val="22"/>
          <w:lang w:eastAsia="en-US"/>
        </w:rPr>
        <w:t>е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 и врем</w:t>
      </w:r>
      <w:r w:rsidR="009E597B" w:rsidRPr="00C04952">
        <w:rPr>
          <w:rFonts w:ascii="Times New Roman" w:eastAsia="Times New Roman" w:hAnsi="Times New Roman"/>
          <w:sz w:val="22"/>
          <w:szCs w:val="22"/>
          <w:lang w:eastAsia="en-US"/>
        </w:rPr>
        <w:t>ен</w:t>
      </w:r>
      <w:r w:rsidR="00C07766" w:rsidRPr="00C04952">
        <w:rPr>
          <w:rFonts w:ascii="Times New Roman" w:eastAsia="Times New Roman" w:hAnsi="Times New Roman"/>
          <w:sz w:val="22"/>
          <w:szCs w:val="22"/>
          <w:lang w:eastAsia="en-US"/>
        </w:rPr>
        <w:t>и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 выполнения работ (оказания услуг) по </w:t>
      </w:r>
      <w:r w:rsidR="00C07766" w:rsidRPr="00C04952">
        <w:rPr>
          <w:rFonts w:ascii="Times New Roman" w:eastAsia="Times New Roman" w:hAnsi="Times New Roman"/>
          <w:sz w:val="22"/>
          <w:szCs w:val="22"/>
          <w:lang w:eastAsia="en-US"/>
        </w:rPr>
        <w:t>ТО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 и ремонту ВКГО, связанные с необходимостью получения доступа в жилые </w:t>
      </w:r>
      <w:r w:rsidR="00C07766" w:rsidRPr="00C04952">
        <w:rPr>
          <w:rFonts w:ascii="Times New Roman" w:eastAsia="Times New Roman" w:hAnsi="Times New Roman"/>
          <w:sz w:val="22"/>
          <w:szCs w:val="22"/>
          <w:lang w:eastAsia="en-US"/>
        </w:rPr>
        <w:t>или нежилые помещения Заказчика.</w:t>
      </w:r>
    </w:p>
    <w:p w14:paraId="219DD04E" w14:textId="77777777" w:rsidR="00C07766" w:rsidRPr="00C04952" w:rsidRDefault="00612B35" w:rsidP="00C07766">
      <w:pPr>
        <w:ind w:firstLine="709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bookmarkStart w:id="7" w:name="bookmark2"/>
      <w:r>
        <w:rPr>
          <w:rFonts w:ascii="Times New Roman" w:eastAsia="Calibri" w:hAnsi="Times New Roman"/>
          <w:sz w:val="22"/>
          <w:szCs w:val="22"/>
          <w:lang w:eastAsia="en-US"/>
        </w:rPr>
        <w:t>3</w:t>
      </w:r>
      <w:r w:rsidR="00C07766" w:rsidRPr="00C04952">
        <w:rPr>
          <w:rFonts w:ascii="Times New Roman" w:eastAsia="Calibri" w:hAnsi="Times New Roman"/>
          <w:sz w:val="22"/>
          <w:szCs w:val="22"/>
          <w:lang w:eastAsia="en-US"/>
        </w:rPr>
        <w:t xml:space="preserve">.3.5. При очередном </w:t>
      </w:r>
      <w:r w:rsidR="00375C61" w:rsidRPr="00C04952">
        <w:rPr>
          <w:rFonts w:ascii="Times New Roman" w:eastAsia="Calibri" w:hAnsi="Times New Roman"/>
          <w:sz w:val="22"/>
          <w:szCs w:val="22"/>
          <w:lang w:eastAsia="en-US"/>
        </w:rPr>
        <w:t>ТО</w:t>
      </w:r>
      <w:r w:rsidR="00C07766" w:rsidRPr="00C04952">
        <w:rPr>
          <w:rFonts w:ascii="Times New Roman" w:eastAsia="Calibri" w:hAnsi="Times New Roman"/>
          <w:sz w:val="22"/>
          <w:szCs w:val="22"/>
          <w:lang w:eastAsia="en-US"/>
        </w:rPr>
        <w:t xml:space="preserve"> ВКГО осуществлять проверку наличия тяги в дымовых и вентиляционных каналах, состояния соединительных труб с дымовым каналом.</w:t>
      </w:r>
    </w:p>
    <w:p w14:paraId="3E4CFE14" w14:textId="370B3591" w:rsidR="00C07766" w:rsidRPr="00C04952" w:rsidRDefault="00612B35" w:rsidP="00C07766">
      <w:pPr>
        <w:ind w:firstLine="709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3</w:t>
      </w:r>
      <w:r w:rsidR="00C07766" w:rsidRPr="00C04952">
        <w:rPr>
          <w:rFonts w:ascii="Times New Roman" w:eastAsia="Calibri" w:hAnsi="Times New Roman"/>
          <w:sz w:val="22"/>
          <w:szCs w:val="22"/>
          <w:lang w:eastAsia="en-US"/>
        </w:rPr>
        <w:t xml:space="preserve">.3.6. 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</w:t>
      </w:r>
      <w:r w:rsidR="00375C61" w:rsidRPr="00C04952">
        <w:rPr>
          <w:rFonts w:ascii="Times New Roman" w:eastAsia="Calibri" w:hAnsi="Times New Roman"/>
          <w:sz w:val="22"/>
          <w:szCs w:val="22"/>
          <w:lang w:eastAsia="en-US"/>
        </w:rPr>
        <w:t>ТО</w:t>
      </w:r>
      <w:r w:rsidR="00C07766" w:rsidRPr="00C04952">
        <w:rPr>
          <w:rFonts w:ascii="Times New Roman" w:eastAsia="Calibri" w:hAnsi="Times New Roman"/>
          <w:sz w:val="22"/>
          <w:szCs w:val="22"/>
          <w:lang w:eastAsia="en-US"/>
        </w:rPr>
        <w:t xml:space="preserve"> и ремонту ВКГО на официальном сайте Исполнителя</w:t>
      </w:r>
      <w:r w:rsidR="0058361D" w:rsidRPr="00C04952">
        <w:rPr>
          <w:rFonts w:ascii="Times New Roman" w:eastAsia="Calibri" w:hAnsi="Times New Roman"/>
          <w:sz w:val="22"/>
          <w:szCs w:val="22"/>
        </w:rPr>
        <w:t xml:space="preserve"> в сети Интернет по адресу:</w:t>
      </w:r>
      <w:r w:rsidR="0058361D" w:rsidRPr="00C04952">
        <w:rPr>
          <w:rFonts w:ascii="Times New Roman" w:hAnsi="Times New Roman"/>
          <w:sz w:val="22"/>
          <w:szCs w:val="22"/>
        </w:rPr>
        <w:t xml:space="preserve"> </w:t>
      </w:r>
      <w:r w:rsidR="00263D8C" w:rsidRPr="00263D8C">
        <w:rPr>
          <w:rFonts w:ascii="Times New Roman" w:hAnsi="Times New Roman"/>
          <w:sz w:val="22"/>
          <w:szCs w:val="22"/>
        </w:rPr>
        <w:t>https://uk-braus.ru/</w:t>
      </w:r>
      <w:r w:rsidR="00C07766" w:rsidRPr="00C04952"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14:paraId="2ABC1285" w14:textId="77777777" w:rsidR="00F27A7D" w:rsidRPr="00C04952" w:rsidRDefault="00612B35" w:rsidP="00AE4AF8">
      <w:pPr>
        <w:widowControl w:val="0"/>
        <w:ind w:firstLine="709"/>
        <w:jc w:val="both"/>
        <w:rPr>
          <w:rFonts w:ascii="Times New Roman" w:eastAsia="Times New Roman" w:hAnsi="Times New Roman"/>
          <w:b/>
          <w:sz w:val="22"/>
          <w:szCs w:val="22"/>
          <w:lang w:eastAsia="en-US"/>
        </w:rPr>
      </w:pPr>
      <w:r>
        <w:rPr>
          <w:rFonts w:ascii="Times New Roman" w:eastAsia="Times New Roman" w:hAnsi="Times New Roman"/>
          <w:b/>
          <w:sz w:val="22"/>
          <w:szCs w:val="22"/>
          <w:lang w:eastAsia="en-US"/>
        </w:rPr>
        <w:t>3</w:t>
      </w:r>
      <w:r w:rsidR="000765A9" w:rsidRPr="00C04952">
        <w:rPr>
          <w:rFonts w:ascii="Times New Roman" w:eastAsia="Times New Roman" w:hAnsi="Times New Roman"/>
          <w:b/>
          <w:sz w:val="22"/>
          <w:szCs w:val="22"/>
          <w:lang w:eastAsia="en-US"/>
        </w:rPr>
        <w:t xml:space="preserve">.4. </w:t>
      </w:r>
      <w:r w:rsidR="00F27A7D" w:rsidRPr="00C04952">
        <w:rPr>
          <w:rFonts w:ascii="Times New Roman" w:eastAsia="Times New Roman" w:hAnsi="Times New Roman"/>
          <w:b/>
          <w:sz w:val="22"/>
          <w:szCs w:val="22"/>
          <w:lang w:eastAsia="en-US"/>
        </w:rPr>
        <w:t>Исполнитель вправе:</w:t>
      </w:r>
      <w:bookmarkEnd w:id="7"/>
    </w:p>
    <w:p w14:paraId="0C1F3636" w14:textId="77777777" w:rsidR="00F27A7D" w:rsidRPr="00C04952" w:rsidRDefault="00612B35" w:rsidP="00AE4AF8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/>
          <w:sz w:val="22"/>
          <w:szCs w:val="22"/>
          <w:lang w:eastAsia="en-US"/>
        </w:rPr>
        <w:t>3</w:t>
      </w:r>
      <w:r w:rsidR="000765A9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.4.1. 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>Посещать помещения, где установлено</w:t>
      </w:r>
      <w:r w:rsidR="00C07766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 ВКГО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 при проведении работ (оказании услуг) по </w:t>
      </w:r>
      <w:r w:rsidR="007952B1" w:rsidRPr="00C04952">
        <w:rPr>
          <w:rFonts w:ascii="Times New Roman" w:eastAsia="Times New Roman" w:hAnsi="Times New Roman"/>
          <w:sz w:val="22"/>
          <w:szCs w:val="22"/>
          <w:lang w:eastAsia="en-US"/>
        </w:rPr>
        <w:t>ТО и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 ремонту </w:t>
      </w:r>
      <w:r w:rsidR="007952B1" w:rsidRPr="00C04952">
        <w:rPr>
          <w:rFonts w:ascii="Times New Roman" w:eastAsia="Times New Roman" w:hAnsi="Times New Roman"/>
          <w:sz w:val="22"/>
          <w:szCs w:val="22"/>
          <w:lang w:eastAsia="en-US"/>
        </w:rPr>
        <w:t>ВКГО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>.</w:t>
      </w:r>
    </w:p>
    <w:p w14:paraId="246F6A72" w14:textId="77777777" w:rsidR="00F27A7D" w:rsidRPr="00C04952" w:rsidRDefault="00612B35" w:rsidP="00AE4AF8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/>
          <w:sz w:val="22"/>
          <w:szCs w:val="22"/>
          <w:lang w:eastAsia="en-US"/>
        </w:rPr>
        <w:t>3</w:t>
      </w:r>
      <w:r w:rsidR="000765A9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.4.2. 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>При выявлении нарушений требований нормативн</w:t>
      </w:r>
      <w:r w:rsidR="007952B1" w:rsidRPr="00C04952">
        <w:rPr>
          <w:rFonts w:ascii="Times New Roman" w:eastAsia="Times New Roman" w:hAnsi="Times New Roman"/>
          <w:sz w:val="22"/>
          <w:szCs w:val="22"/>
          <w:lang w:eastAsia="en-US"/>
        </w:rPr>
        <w:t>о-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>правовых и (или) нормативн</w:t>
      </w:r>
      <w:r w:rsidR="007952B1" w:rsidRPr="00C04952">
        <w:rPr>
          <w:rFonts w:ascii="Times New Roman" w:eastAsia="Times New Roman" w:hAnsi="Times New Roman"/>
          <w:sz w:val="22"/>
          <w:szCs w:val="22"/>
          <w:lang w:eastAsia="en-US"/>
        </w:rPr>
        <w:t>о-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>технических актов</w:t>
      </w:r>
      <w:r w:rsidR="00D21C79" w:rsidRPr="00C04952">
        <w:rPr>
          <w:rFonts w:ascii="Times New Roman" w:eastAsia="Times New Roman" w:hAnsi="Times New Roman"/>
          <w:sz w:val="22"/>
          <w:szCs w:val="22"/>
          <w:lang w:eastAsia="en-US"/>
        </w:rPr>
        <w:t>,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 в период проведения </w:t>
      </w:r>
      <w:r w:rsidR="007952B1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ТО и 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>ремонта</w:t>
      </w:r>
      <w:r w:rsidR="007952B1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 ВКГО</w:t>
      </w:r>
      <w:r w:rsidR="00D21C79" w:rsidRPr="00C04952">
        <w:rPr>
          <w:rFonts w:ascii="Times New Roman" w:eastAsia="Times New Roman" w:hAnsi="Times New Roman"/>
          <w:sz w:val="22"/>
          <w:szCs w:val="22"/>
          <w:lang w:eastAsia="en-US"/>
        </w:rPr>
        <w:t>,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 выдавать Заказчику </w:t>
      </w:r>
      <w:r w:rsidR="00D21C79" w:rsidRPr="00C04952">
        <w:rPr>
          <w:rFonts w:ascii="Times New Roman" w:eastAsia="Times New Roman" w:hAnsi="Times New Roman"/>
          <w:sz w:val="22"/>
          <w:szCs w:val="22"/>
          <w:lang w:eastAsia="en-US"/>
        </w:rPr>
        <w:t>замечания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 о необходимости их устранения</w:t>
      </w:r>
      <w:r w:rsidR="007952B1" w:rsidRPr="00C04952">
        <w:rPr>
          <w:rFonts w:ascii="Times New Roman" w:eastAsia="Times New Roman" w:hAnsi="Times New Roman"/>
          <w:sz w:val="22"/>
          <w:szCs w:val="22"/>
          <w:lang w:eastAsia="en-US"/>
        </w:rPr>
        <w:t>.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 </w:t>
      </w:r>
    </w:p>
    <w:p w14:paraId="61534D10" w14:textId="77777777" w:rsidR="00C07766" w:rsidRPr="00C04952" w:rsidRDefault="00612B35" w:rsidP="00C07766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/>
          <w:sz w:val="22"/>
          <w:szCs w:val="22"/>
          <w:lang w:eastAsia="en-US"/>
        </w:rPr>
        <w:t>3</w:t>
      </w:r>
      <w:r w:rsidR="00C07766" w:rsidRPr="00C04952">
        <w:rPr>
          <w:rFonts w:ascii="Times New Roman" w:eastAsia="Times New Roman" w:hAnsi="Times New Roman"/>
          <w:sz w:val="22"/>
          <w:szCs w:val="22"/>
          <w:lang w:eastAsia="en-US"/>
        </w:rPr>
        <w:t>.</w:t>
      </w:r>
      <w:r w:rsidR="007952B1" w:rsidRPr="00C04952">
        <w:rPr>
          <w:rFonts w:ascii="Times New Roman" w:eastAsia="Times New Roman" w:hAnsi="Times New Roman"/>
          <w:sz w:val="22"/>
          <w:szCs w:val="22"/>
          <w:lang w:eastAsia="en-US"/>
        </w:rPr>
        <w:t>4</w:t>
      </w:r>
      <w:r w:rsidR="00C07766" w:rsidRPr="00C04952">
        <w:rPr>
          <w:rFonts w:ascii="Times New Roman" w:eastAsia="Times New Roman" w:hAnsi="Times New Roman"/>
          <w:sz w:val="22"/>
          <w:szCs w:val="22"/>
          <w:lang w:eastAsia="en-US"/>
        </w:rPr>
        <w:t>.</w:t>
      </w:r>
      <w:r w:rsidR="007952B1" w:rsidRPr="00C04952">
        <w:rPr>
          <w:rFonts w:ascii="Times New Roman" w:eastAsia="Times New Roman" w:hAnsi="Times New Roman"/>
          <w:sz w:val="22"/>
          <w:szCs w:val="22"/>
          <w:lang w:eastAsia="en-US"/>
        </w:rPr>
        <w:t>3</w:t>
      </w:r>
      <w:r w:rsidR="00C07766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. Сообщать в газораспределительную организацию о необходимости приостановления или подачи газа. Газораспределительная организация без предварительного уведомления об этом Заказчика вправе приостановить подачу газа, в случае указанных в п. 77 Постановления Правительства РФ от </w:t>
      </w:r>
      <w:r w:rsidR="00C07766" w:rsidRPr="00C04952">
        <w:rPr>
          <w:rFonts w:ascii="Times New Roman" w:eastAsia="Times New Roman" w:hAnsi="Times New Roman"/>
          <w:sz w:val="22"/>
          <w:szCs w:val="22"/>
          <w:lang w:eastAsia="en-US"/>
        </w:rPr>
        <w:lastRenderedPageBreak/>
        <w:t>14.05.2013г. №410.</w:t>
      </w:r>
    </w:p>
    <w:p w14:paraId="53C03AC0" w14:textId="77777777" w:rsidR="00F27A7D" w:rsidRPr="00C04952" w:rsidRDefault="00612B35" w:rsidP="00AE4AF8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/>
          <w:sz w:val="22"/>
          <w:szCs w:val="22"/>
          <w:lang w:eastAsia="en-US"/>
        </w:rPr>
        <w:t>3</w:t>
      </w:r>
      <w:r w:rsidR="000765A9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.4.4. </w:t>
      </w:r>
      <w:r w:rsidR="007952B1" w:rsidRPr="00C04952">
        <w:rPr>
          <w:rFonts w:ascii="Times New Roman" w:eastAsia="Times New Roman" w:hAnsi="Times New Roman"/>
          <w:sz w:val="22"/>
          <w:szCs w:val="22"/>
          <w:lang w:eastAsia="en-US"/>
        </w:rPr>
        <w:t>При необходимости д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ля выполнения работ (оказания услуг) по </w:t>
      </w:r>
      <w:r w:rsidR="007952B1" w:rsidRPr="00C04952">
        <w:rPr>
          <w:rFonts w:ascii="Times New Roman" w:eastAsia="Times New Roman" w:hAnsi="Times New Roman"/>
          <w:sz w:val="22"/>
          <w:szCs w:val="22"/>
          <w:lang w:eastAsia="en-US"/>
        </w:rPr>
        <w:t>ТО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 и ремонту </w:t>
      </w:r>
      <w:r w:rsidR="007952B1" w:rsidRPr="00C04952">
        <w:rPr>
          <w:rFonts w:ascii="Times New Roman" w:eastAsia="Times New Roman" w:hAnsi="Times New Roman"/>
          <w:sz w:val="22"/>
          <w:szCs w:val="22"/>
          <w:lang w:eastAsia="en-US"/>
        </w:rPr>
        <w:t>ВКГО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 привлекать соисполнителей.</w:t>
      </w:r>
    </w:p>
    <w:p w14:paraId="109AACB9" w14:textId="77777777" w:rsidR="007952B1" w:rsidRPr="00C04952" w:rsidRDefault="00612B35" w:rsidP="007952B1">
      <w:pPr>
        <w:widowControl w:val="0"/>
        <w:tabs>
          <w:tab w:val="left" w:pos="142"/>
          <w:tab w:val="left" w:pos="709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="000765A9" w:rsidRPr="00C04952">
        <w:rPr>
          <w:rFonts w:ascii="Times New Roman" w:hAnsi="Times New Roman"/>
          <w:b/>
          <w:sz w:val="22"/>
          <w:szCs w:val="22"/>
        </w:rPr>
        <w:t xml:space="preserve">. </w:t>
      </w:r>
      <w:r w:rsidR="00561759" w:rsidRPr="00C04952">
        <w:rPr>
          <w:rFonts w:ascii="Times New Roman" w:hAnsi="Times New Roman"/>
          <w:b/>
          <w:sz w:val="22"/>
          <w:szCs w:val="22"/>
        </w:rPr>
        <w:t>Стоимость работ (услуг)</w:t>
      </w:r>
      <w:r w:rsidR="00D21C79" w:rsidRPr="00C04952">
        <w:rPr>
          <w:rFonts w:ascii="Times New Roman" w:hAnsi="Times New Roman"/>
          <w:b/>
          <w:sz w:val="22"/>
          <w:szCs w:val="22"/>
        </w:rPr>
        <w:t xml:space="preserve"> </w:t>
      </w:r>
      <w:r w:rsidR="00561759" w:rsidRPr="00C04952">
        <w:rPr>
          <w:rFonts w:ascii="Times New Roman" w:hAnsi="Times New Roman"/>
          <w:b/>
          <w:sz w:val="22"/>
          <w:szCs w:val="22"/>
        </w:rPr>
        <w:t>и порядок расчетов</w:t>
      </w:r>
    </w:p>
    <w:p w14:paraId="18E0E7F0" w14:textId="1AAE1C50" w:rsidR="00F3767E" w:rsidRPr="00C04952" w:rsidRDefault="00612B35" w:rsidP="00AC2003">
      <w:pPr>
        <w:pStyle w:val="21"/>
        <w:widowControl w:val="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eastAsia="Calibri"/>
          <w:spacing w:val="0"/>
          <w:sz w:val="22"/>
          <w:szCs w:val="22"/>
        </w:rPr>
      </w:pPr>
      <w:r>
        <w:rPr>
          <w:sz w:val="22"/>
          <w:szCs w:val="22"/>
        </w:rPr>
        <w:t>4</w:t>
      </w:r>
      <w:r w:rsidR="000765A9" w:rsidRPr="00C04952">
        <w:rPr>
          <w:sz w:val="22"/>
          <w:szCs w:val="22"/>
        </w:rPr>
        <w:t xml:space="preserve">.1. </w:t>
      </w:r>
      <w:bookmarkStart w:id="8" w:name="_Hlk482732967"/>
      <w:r w:rsidR="00561759" w:rsidRPr="00C04952">
        <w:rPr>
          <w:sz w:val="22"/>
          <w:szCs w:val="22"/>
        </w:rPr>
        <w:t xml:space="preserve">Стоимость работ (услуг) по </w:t>
      </w:r>
      <w:r w:rsidR="007952B1" w:rsidRPr="00C04952">
        <w:rPr>
          <w:sz w:val="22"/>
          <w:szCs w:val="22"/>
        </w:rPr>
        <w:t>ТО ВКГО</w:t>
      </w:r>
      <w:r w:rsidR="00561759" w:rsidRPr="00C04952">
        <w:rPr>
          <w:sz w:val="22"/>
          <w:szCs w:val="22"/>
        </w:rPr>
        <w:t xml:space="preserve"> </w:t>
      </w:r>
      <w:bookmarkEnd w:id="8"/>
      <w:r w:rsidR="00561759" w:rsidRPr="00C04952">
        <w:rPr>
          <w:sz w:val="22"/>
          <w:szCs w:val="22"/>
        </w:rPr>
        <w:t>определяется в соответствии с утвержденным Исполнителем Прейскурантом</w:t>
      </w:r>
      <w:r w:rsidR="00F3767E" w:rsidRPr="00C04952">
        <w:rPr>
          <w:sz w:val="22"/>
          <w:szCs w:val="22"/>
        </w:rPr>
        <w:t xml:space="preserve"> цен</w:t>
      </w:r>
      <w:r w:rsidR="0009579C" w:rsidRPr="00C04952">
        <w:rPr>
          <w:sz w:val="22"/>
          <w:szCs w:val="22"/>
        </w:rPr>
        <w:t xml:space="preserve">, действующим на дату выполнения работ (оказания услуг). </w:t>
      </w:r>
      <w:r w:rsidR="00F3767E" w:rsidRPr="00C04952">
        <w:rPr>
          <w:sz w:val="22"/>
          <w:szCs w:val="22"/>
        </w:rPr>
        <w:t>Прейскурант цен (стоимость работ (услуг)) указывается на официальном сайте Исполнителя</w:t>
      </w:r>
      <w:r w:rsidR="0009579C" w:rsidRPr="00C04952">
        <w:rPr>
          <w:sz w:val="22"/>
          <w:szCs w:val="22"/>
        </w:rPr>
        <w:t xml:space="preserve"> </w:t>
      </w:r>
      <w:r w:rsidR="0058361D" w:rsidRPr="00C04952">
        <w:rPr>
          <w:rFonts w:eastAsia="Calibri"/>
          <w:spacing w:val="0"/>
          <w:sz w:val="22"/>
          <w:szCs w:val="22"/>
        </w:rPr>
        <w:t>в сети Интернет по адресу:</w:t>
      </w:r>
      <w:r w:rsidR="0058361D" w:rsidRPr="00C04952">
        <w:rPr>
          <w:spacing w:val="0"/>
          <w:sz w:val="22"/>
          <w:szCs w:val="22"/>
        </w:rPr>
        <w:t xml:space="preserve"> </w:t>
      </w:r>
      <w:r w:rsidR="000E5894" w:rsidRPr="000E5894">
        <w:rPr>
          <w:spacing w:val="0"/>
          <w:sz w:val="22"/>
          <w:szCs w:val="22"/>
        </w:rPr>
        <w:t>https://uk-braus.ru/</w:t>
      </w:r>
      <w:r w:rsidR="00AC2003" w:rsidRPr="00C04952">
        <w:rPr>
          <w:rFonts w:eastAsia="Calibri"/>
          <w:spacing w:val="0"/>
          <w:sz w:val="22"/>
          <w:szCs w:val="22"/>
        </w:rPr>
        <w:t xml:space="preserve">. </w:t>
      </w:r>
      <w:r w:rsidR="00F3767E" w:rsidRPr="00C04952">
        <w:rPr>
          <w:sz w:val="22"/>
          <w:szCs w:val="22"/>
        </w:rPr>
        <w:t>Стоимость работ (услуг) по ТО ВКГО может изменят</w:t>
      </w:r>
      <w:r w:rsidR="007B78B2">
        <w:rPr>
          <w:sz w:val="22"/>
          <w:szCs w:val="22"/>
        </w:rPr>
        <w:t>ь</w:t>
      </w:r>
      <w:r w:rsidR="00F3767E" w:rsidRPr="00C04952">
        <w:rPr>
          <w:sz w:val="22"/>
          <w:szCs w:val="22"/>
        </w:rPr>
        <w:t xml:space="preserve">ся Исполнителем не </w:t>
      </w:r>
      <w:r w:rsidR="006C25FF">
        <w:rPr>
          <w:sz w:val="22"/>
          <w:szCs w:val="22"/>
        </w:rPr>
        <w:t>чаще</w:t>
      </w:r>
      <w:r w:rsidR="00F3767E" w:rsidRPr="00C04952">
        <w:rPr>
          <w:sz w:val="22"/>
          <w:szCs w:val="22"/>
        </w:rPr>
        <w:t xml:space="preserve"> 1 (одного) раз</w:t>
      </w:r>
      <w:r w:rsidR="006C25FF">
        <w:rPr>
          <w:sz w:val="22"/>
          <w:szCs w:val="22"/>
        </w:rPr>
        <w:t>а</w:t>
      </w:r>
      <w:r w:rsidR="00F3767E" w:rsidRPr="00C04952">
        <w:rPr>
          <w:sz w:val="22"/>
          <w:szCs w:val="22"/>
        </w:rPr>
        <w:t xml:space="preserve"> в год. </w:t>
      </w:r>
    </w:p>
    <w:p w14:paraId="072E948B" w14:textId="77777777" w:rsidR="000765A9" w:rsidRPr="00C04952" w:rsidRDefault="00612B35" w:rsidP="007952B1">
      <w:pPr>
        <w:widowControl w:val="0"/>
        <w:tabs>
          <w:tab w:val="left" w:pos="142"/>
          <w:tab w:val="left" w:pos="709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F3767E" w:rsidRPr="00C04952">
        <w:rPr>
          <w:rFonts w:ascii="Times New Roman" w:hAnsi="Times New Roman"/>
          <w:sz w:val="22"/>
          <w:szCs w:val="22"/>
        </w:rPr>
        <w:t xml:space="preserve">.2. </w:t>
      </w:r>
      <w:r w:rsidR="007952B1" w:rsidRPr="00C04952">
        <w:rPr>
          <w:rFonts w:ascii="Times New Roman" w:hAnsi="Times New Roman"/>
          <w:sz w:val="22"/>
          <w:szCs w:val="22"/>
        </w:rPr>
        <w:t xml:space="preserve">Стоимость работ (услуг) по ТО ВКГО </w:t>
      </w:r>
      <w:r w:rsidR="00F3767E" w:rsidRPr="00C04952">
        <w:rPr>
          <w:rFonts w:ascii="Times New Roman" w:hAnsi="Times New Roman"/>
          <w:sz w:val="22"/>
          <w:szCs w:val="22"/>
        </w:rPr>
        <w:t>(Прейскурант цен</w:t>
      </w:r>
      <w:r w:rsidR="00F3767E" w:rsidRPr="00C04952">
        <w:rPr>
          <w:rFonts w:ascii="Times New Roman" w:eastAsia="Calibri" w:hAnsi="Times New Roman"/>
          <w:sz w:val="22"/>
          <w:szCs w:val="22"/>
          <w:lang w:eastAsia="en-US"/>
        </w:rPr>
        <w:t xml:space="preserve">) </w:t>
      </w:r>
      <w:r w:rsidR="007952B1" w:rsidRPr="00C04952">
        <w:rPr>
          <w:rFonts w:ascii="Times New Roman" w:eastAsia="Calibri" w:hAnsi="Times New Roman"/>
          <w:sz w:val="22"/>
          <w:szCs w:val="22"/>
          <w:lang w:eastAsia="en-US"/>
        </w:rPr>
        <w:t>рассчитывае</w:t>
      </w:r>
      <w:r w:rsidR="0009579C" w:rsidRPr="00C04952">
        <w:rPr>
          <w:rFonts w:ascii="Times New Roman" w:eastAsia="Calibri" w:hAnsi="Times New Roman"/>
          <w:sz w:val="22"/>
          <w:szCs w:val="22"/>
          <w:lang w:eastAsia="en-US"/>
        </w:rPr>
        <w:t>тся</w:t>
      </w:r>
      <w:r w:rsidR="007952B1" w:rsidRPr="00C04952">
        <w:rPr>
          <w:rFonts w:ascii="Times New Roman" w:eastAsia="Calibri" w:hAnsi="Times New Roman"/>
          <w:sz w:val="22"/>
          <w:szCs w:val="22"/>
          <w:lang w:eastAsia="en-US"/>
        </w:rPr>
        <w:t xml:space="preserve"> в соответствии с Методическими рекомендациями о правилах расчета стоимости технического обслуживания и ремонта внутридомового и внутрикв</w:t>
      </w:r>
      <w:r w:rsidR="0009579C" w:rsidRPr="00C04952">
        <w:rPr>
          <w:rFonts w:ascii="Times New Roman" w:eastAsia="Calibri" w:hAnsi="Times New Roman"/>
          <w:sz w:val="22"/>
          <w:szCs w:val="22"/>
          <w:lang w:eastAsia="en-US"/>
        </w:rPr>
        <w:t>артирного газового оборудования</w:t>
      </w:r>
      <w:r w:rsidR="007952B1" w:rsidRPr="00C04952">
        <w:rPr>
          <w:rFonts w:ascii="Times New Roman" w:eastAsia="Calibri" w:hAnsi="Times New Roman"/>
          <w:sz w:val="22"/>
          <w:szCs w:val="22"/>
          <w:lang w:eastAsia="en-US"/>
        </w:rPr>
        <w:t>, утверждаемыми Федеральной службой по тарифам</w:t>
      </w:r>
      <w:r w:rsidR="00D21C79" w:rsidRPr="00C04952">
        <w:rPr>
          <w:rFonts w:ascii="Times New Roman" w:hAnsi="Times New Roman"/>
          <w:sz w:val="22"/>
          <w:szCs w:val="22"/>
        </w:rPr>
        <w:t>.</w:t>
      </w:r>
    </w:p>
    <w:p w14:paraId="21054E5F" w14:textId="03FBA855" w:rsidR="00417F9E" w:rsidRPr="00C04952" w:rsidRDefault="00612B35" w:rsidP="00F3767E">
      <w:pPr>
        <w:shd w:val="clear" w:color="auto" w:fill="FFFFFF"/>
        <w:tabs>
          <w:tab w:val="left" w:pos="142"/>
          <w:tab w:val="left" w:pos="187"/>
          <w:tab w:val="left" w:pos="709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0765A9" w:rsidRPr="00C04952">
        <w:rPr>
          <w:rFonts w:ascii="Times New Roman" w:hAnsi="Times New Roman"/>
          <w:sz w:val="22"/>
          <w:szCs w:val="22"/>
        </w:rPr>
        <w:t>.</w:t>
      </w:r>
      <w:r w:rsidR="00F3767E" w:rsidRPr="00C04952">
        <w:rPr>
          <w:rFonts w:ascii="Times New Roman" w:hAnsi="Times New Roman"/>
          <w:sz w:val="22"/>
          <w:szCs w:val="22"/>
        </w:rPr>
        <w:t>3</w:t>
      </w:r>
      <w:r w:rsidR="000765A9" w:rsidRPr="00C04952">
        <w:rPr>
          <w:rFonts w:ascii="Times New Roman" w:hAnsi="Times New Roman"/>
          <w:sz w:val="22"/>
          <w:szCs w:val="22"/>
        </w:rPr>
        <w:t xml:space="preserve">. </w:t>
      </w:r>
      <w:r w:rsidR="00561759" w:rsidRPr="00C04952">
        <w:rPr>
          <w:rFonts w:ascii="Times New Roman" w:hAnsi="Times New Roman"/>
          <w:sz w:val="22"/>
          <w:szCs w:val="22"/>
        </w:rPr>
        <w:t>Стоимость работ (услуг)</w:t>
      </w:r>
      <w:r w:rsidR="007952B1" w:rsidRPr="00C04952">
        <w:rPr>
          <w:rFonts w:ascii="Times New Roman" w:hAnsi="Times New Roman"/>
          <w:sz w:val="22"/>
          <w:szCs w:val="22"/>
        </w:rPr>
        <w:t xml:space="preserve"> по ТО ВКГО</w:t>
      </w:r>
      <w:r w:rsidR="00561759" w:rsidRPr="00C04952">
        <w:rPr>
          <w:rFonts w:ascii="Times New Roman" w:hAnsi="Times New Roman"/>
          <w:sz w:val="22"/>
          <w:szCs w:val="22"/>
        </w:rPr>
        <w:t xml:space="preserve"> на момент заключения </w:t>
      </w:r>
      <w:r w:rsidR="00F3767E" w:rsidRPr="00C04952">
        <w:rPr>
          <w:rFonts w:ascii="Times New Roman" w:hAnsi="Times New Roman"/>
          <w:sz w:val="22"/>
          <w:szCs w:val="22"/>
        </w:rPr>
        <w:t>настоящего Д</w:t>
      </w:r>
      <w:r w:rsidR="00561759" w:rsidRPr="00C04952">
        <w:rPr>
          <w:rFonts w:ascii="Times New Roman" w:hAnsi="Times New Roman"/>
          <w:sz w:val="22"/>
          <w:szCs w:val="22"/>
        </w:rPr>
        <w:t xml:space="preserve">оговора составляет: </w:t>
      </w:r>
      <w:r w:rsidR="00736422">
        <w:rPr>
          <w:rFonts w:ascii="Times New Roman" w:hAnsi="Times New Roman"/>
          <w:sz w:val="22"/>
          <w:szCs w:val="22"/>
        </w:rPr>
        <w:t>3000</w:t>
      </w:r>
      <w:r w:rsidR="001C5B64">
        <w:rPr>
          <w:rFonts w:ascii="Times New Roman" w:hAnsi="Times New Roman"/>
          <w:sz w:val="22"/>
          <w:szCs w:val="22"/>
        </w:rPr>
        <w:t xml:space="preserve"> (</w:t>
      </w:r>
      <w:r w:rsidR="00C86606">
        <w:rPr>
          <w:rFonts w:ascii="Times New Roman" w:hAnsi="Times New Roman"/>
          <w:sz w:val="22"/>
          <w:szCs w:val="22"/>
        </w:rPr>
        <w:t>три тысячи</w:t>
      </w:r>
      <w:r w:rsidR="001C5B64">
        <w:rPr>
          <w:rFonts w:ascii="Times New Roman" w:hAnsi="Times New Roman"/>
          <w:sz w:val="22"/>
          <w:szCs w:val="22"/>
        </w:rPr>
        <w:t xml:space="preserve">) рублей </w:t>
      </w:r>
      <w:r w:rsidR="00736422">
        <w:rPr>
          <w:rFonts w:ascii="Times New Roman" w:hAnsi="Times New Roman"/>
          <w:sz w:val="22"/>
          <w:szCs w:val="22"/>
        </w:rPr>
        <w:t>в год</w:t>
      </w:r>
      <w:r w:rsidR="00C86606">
        <w:rPr>
          <w:rFonts w:ascii="Times New Roman" w:hAnsi="Times New Roman"/>
          <w:sz w:val="22"/>
          <w:szCs w:val="22"/>
        </w:rPr>
        <w:t>,</w:t>
      </w:r>
      <w:r w:rsidR="00736422">
        <w:rPr>
          <w:rFonts w:ascii="Times New Roman" w:hAnsi="Times New Roman"/>
          <w:sz w:val="22"/>
          <w:szCs w:val="22"/>
        </w:rPr>
        <w:t xml:space="preserve"> </w:t>
      </w:r>
      <w:r w:rsidR="001C5B64">
        <w:rPr>
          <w:rFonts w:ascii="Times New Roman" w:hAnsi="Times New Roman"/>
          <w:sz w:val="22"/>
          <w:szCs w:val="22"/>
        </w:rPr>
        <w:t>НДС</w:t>
      </w:r>
      <w:r w:rsidR="00736422">
        <w:rPr>
          <w:rFonts w:ascii="Times New Roman" w:hAnsi="Times New Roman"/>
          <w:sz w:val="22"/>
          <w:szCs w:val="22"/>
        </w:rPr>
        <w:t xml:space="preserve"> не облагается</w:t>
      </w:r>
      <w:r w:rsidR="001C5B64">
        <w:rPr>
          <w:rFonts w:ascii="Times New Roman" w:hAnsi="Times New Roman"/>
          <w:sz w:val="22"/>
          <w:szCs w:val="22"/>
        </w:rPr>
        <w:t>, в связи с применением Исполнителем упрощенной системы налогообложения</w:t>
      </w:r>
      <w:r w:rsidR="00736422">
        <w:rPr>
          <w:rFonts w:ascii="Times New Roman" w:hAnsi="Times New Roman"/>
          <w:sz w:val="22"/>
          <w:szCs w:val="22"/>
        </w:rPr>
        <w:t xml:space="preserve">, </w:t>
      </w:r>
      <w:r w:rsidR="00D21C79" w:rsidRPr="00C04952">
        <w:rPr>
          <w:rFonts w:ascii="Times New Roman" w:hAnsi="Times New Roman"/>
          <w:sz w:val="22"/>
          <w:szCs w:val="22"/>
        </w:rPr>
        <w:t xml:space="preserve">и </w:t>
      </w:r>
      <w:r w:rsidR="00561759" w:rsidRPr="00C04952">
        <w:rPr>
          <w:rFonts w:ascii="Times New Roman" w:eastAsia="Times New Roman" w:hAnsi="Times New Roman"/>
          <w:color w:val="000000"/>
          <w:sz w:val="22"/>
          <w:szCs w:val="22"/>
          <w:lang w:bidi="ru-RU"/>
        </w:rPr>
        <w:t>не включает в себя стоимость ремонта</w:t>
      </w:r>
      <w:r w:rsidR="00417F9E" w:rsidRPr="00C04952">
        <w:rPr>
          <w:rFonts w:ascii="Times New Roman" w:eastAsia="Times New Roman" w:hAnsi="Times New Roman"/>
          <w:color w:val="000000"/>
          <w:sz w:val="22"/>
          <w:szCs w:val="22"/>
          <w:lang w:bidi="ru-RU"/>
        </w:rPr>
        <w:t xml:space="preserve"> и</w:t>
      </w:r>
      <w:r w:rsidR="00561759" w:rsidRPr="00C04952">
        <w:rPr>
          <w:rFonts w:ascii="Times New Roman" w:eastAsia="Times New Roman" w:hAnsi="Times New Roman"/>
          <w:color w:val="000000"/>
          <w:sz w:val="22"/>
          <w:szCs w:val="22"/>
          <w:lang w:bidi="ru-RU"/>
        </w:rPr>
        <w:t xml:space="preserve"> замены</w:t>
      </w:r>
      <w:r w:rsidR="0009579C" w:rsidRPr="00C04952">
        <w:rPr>
          <w:rFonts w:ascii="Times New Roman" w:eastAsia="Times New Roman" w:hAnsi="Times New Roman"/>
          <w:color w:val="000000"/>
          <w:sz w:val="22"/>
          <w:szCs w:val="22"/>
          <w:lang w:bidi="ru-RU"/>
        </w:rPr>
        <w:t xml:space="preserve"> ВКГО</w:t>
      </w:r>
      <w:r w:rsidR="00561759" w:rsidRPr="00C04952">
        <w:rPr>
          <w:rFonts w:ascii="Times New Roman" w:eastAsia="Times New Roman" w:hAnsi="Times New Roman"/>
          <w:color w:val="000000"/>
          <w:sz w:val="22"/>
          <w:szCs w:val="22"/>
          <w:lang w:bidi="ru-RU"/>
        </w:rPr>
        <w:t xml:space="preserve">. </w:t>
      </w:r>
    </w:p>
    <w:p w14:paraId="639C5CFD" w14:textId="7BFA053A" w:rsidR="0009579C" w:rsidRPr="00C04952" w:rsidRDefault="00612B35" w:rsidP="0009579C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4</w:t>
      </w:r>
      <w:r w:rsidR="00417F9E" w:rsidRPr="00C04952">
        <w:rPr>
          <w:color w:val="000000"/>
          <w:sz w:val="22"/>
          <w:szCs w:val="22"/>
          <w:lang w:bidi="ru-RU"/>
        </w:rPr>
        <w:t>.</w:t>
      </w:r>
      <w:r w:rsidR="00F3767E" w:rsidRPr="00C04952">
        <w:rPr>
          <w:color w:val="000000"/>
          <w:sz w:val="22"/>
          <w:szCs w:val="22"/>
          <w:lang w:bidi="ru-RU"/>
        </w:rPr>
        <w:t>4</w:t>
      </w:r>
      <w:r w:rsidR="00417F9E" w:rsidRPr="00C04952">
        <w:rPr>
          <w:color w:val="000000"/>
          <w:sz w:val="22"/>
          <w:szCs w:val="22"/>
          <w:lang w:bidi="ru-RU"/>
        </w:rPr>
        <w:t xml:space="preserve">. </w:t>
      </w:r>
      <w:r w:rsidR="00561759" w:rsidRPr="00C04952">
        <w:rPr>
          <w:color w:val="000000"/>
          <w:spacing w:val="0"/>
          <w:sz w:val="22"/>
          <w:szCs w:val="22"/>
          <w:lang w:bidi="ru-RU"/>
        </w:rPr>
        <w:t>Оплата ТО ВКГО по настоящему Договору производится Заказчиком ежемесячно</w:t>
      </w:r>
      <w:r w:rsidR="00714BD6">
        <w:rPr>
          <w:color w:val="000000"/>
          <w:spacing w:val="0"/>
          <w:sz w:val="22"/>
          <w:szCs w:val="22"/>
          <w:lang w:bidi="ru-RU"/>
        </w:rPr>
        <w:t xml:space="preserve"> (250 рублей в месяц)</w:t>
      </w:r>
      <w:r w:rsidR="00561759" w:rsidRPr="00C04952">
        <w:rPr>
          <w:color w:val="000000"/>
          <w:spacing w:val="0"/>
          <w:sz w:val="22"/>
          <w:szCs w:val="22"/>
          <w:lang w:bidi="ru-RU"/>
        </w:rPr>
        <w:t xml:space="preserve"> по единому платежному документу </w:t>
      </w:r>
      <w:r w:rsidR="00561759" w:rsidRPr="00C04952">
        <w:rPr>
          <w:rFonts w:eastAsia="Calibri"/>
          <w:color w:val="000000"/>
          <w:spacing w:val="0"/>
          <w:sz w:val="22"/>
          <w:szCs w:val="22"/>
        </w:rPr>
        <w:t>(по реквизитам, указанным в ЕПД)</w:t>
      </w:r>
      <w:r w:rsidR="0009579C" w:rsidRPr="00C04952">
        <w:rPr>
          <w:rFonts w:eastAsia="Calibri"/>
          <w:color w:val="000000"/>
          <w:spacing w:val="0"/>
          <w:sz w:val="22"/>
          <w:szCs w:val="22"/>
        </w:rPr>
        <w:t xml:space="preserve"> в течение 1 (одного) года</w:t>
      </w:r>
      <w:r w:rsidR="00561759" w:rsidRPr="00C04952">
        <w:rPr>
          <w:rFonts w:eastAsia="Calibri"/>
          <w:color w:val="000000"/>
          <w:spacing w:val="0"/>
          <w:sz w:val="22"/>
          <w:szCs w:val="22"/>
        </w:rPr>
        <w:t xml:space="preserve">, </w:t>
      </w:r>
      <w:r w:rsidR="000A1CB1" w:rsidRPr="00C04952">
        <w:rPr>
          <w:color w:val="000000"/>
          <w:spacing w:val="0"/>
          <w:sz w:val="22"/>
          <w:szCs w:val="22"/>
          <w:lang w:bidi="ru-RU"/>
        </w:rPr>
        <w:t xml:space="preserve">направленному </w:t>
      </w:r>
      <w:r w:rsidR="000765A9" w:rsidRPr="00C04952">
        <w:rPr>
          <w:color w:val="000000"/>
          <w:spacing w:val="0"/>
          <w:sz w:val="22"/>
          <w:szCs w:val="22"/>
          <w:lang w:bidi="ru-RU"/>
        </w:rPr>
        <w:t>Заказчик</w:t>
      </w:r>
      <w:r w:rsidR="00417F9E" w:rsidRPr="00C04952">
        <w:rPr>
          <w:color w:val="000000"/>
          <w:sz w:val="22"/>
          <w:szCs w:val="22"/>
          <w:lang w:bidi="ru-RU"/>
        </w:rPr>
        <w:t>у</w:t>
      </w:r>
      <w:r w:rsidR="000765A9" w:rsidRPr="00C04952">
        <w:rPr>
          <w:color w:val="000000"/>
          <w:spacing w:val="0"/>
          <w:sz w:val="22"/>
          <w:szCs w:val="22"/>
          <w:lang w:bidi="ru-RU"/>
        </w:rPr>
        <w:t xml:space="preserve"> </w:t>
      </w:r>
      <w:r w:rsidR="00D21C79" w:rsidRPr="00C04952">
        <w:rPr>
          <w:color w:val="000000"/>
          <w:spacing w:val="0"/>
          <w:sz w:val="22"/>
          <w:szCs w:val="22"/>
          <w:lang w:bidi="ru-RU"/>
        </w:rPr>
        <w:t>У</w:t>
      </w:r>
      <w:r w:rsidR="00576E21" w:rsidRPr="00C04952">
        <w:rPr>
          <w:color w:val="000000"/>
          <w:spacing w:val="0"/>
          <w:sz w:val="22"/>
          <w:szCs w:val="22"/>
          <w:lang w:bidi="ru-RU"/>
        </w:rPr>
        <w:t>правляющей компанией</w:t>
      </w:r>
      <w:r w:rsidR="00AE4AF8" w:rsidRPr="00C04952">
        <w:rPr>
          <w:color w:val="000000"/>
          <w:spacing w:val="0"/>
          <w:sz w:val="22"/>
          <w:szCs w:val="22"/>
          <w:lang w:bidi="ru-RU"/>
        </w:rPr>
        <w:t>,</w:t>
      </w:r>
      <w:r w:rsidR="00AE4AF8" w:rsidRPr="00C04952">
        <w:rPr>
          <w:spacing w:val="0"/>
          <w:sz w:val="22"/>
          <w:szCs w:val="22"/>
        </w:rPr>
        <w:t xml:space="preserve"> осуществляющей управление многоквартирном домом, в котором расположено газовое оборудование Заказчи</w:t>
      </w:r>
      <w:r w:rsidR="00417F9E" w:rsidRPr="00C04952">
        <w:rPr>
          <w:sz w:val="22"/>
          <w:szCs w:val="22"/>
        </w:rPr>
        <w:t>ка</w:t>
      </w:r>
      <w:r w:rsidR="00576E21" w:rsidRPr="00C04952">
        <w:rPr>
          <w:color w:val="000000"/>
          <w:spacing w:val="0"/>
          <w:sz w:val="22"/>
          <w:szCs w:val="22"/>
          <w:lang w:bidi="ru-RU"/>
        </w:rPr>
        <w:t>, производящим начисление и выставление платежных документов за жилищно-коммунальные услуги.</w:t>
      </w:r>
      <w:r w:rsidR="0009579C" w:rsidRPr="00C04952">
        <w:rPr>
          <w:spacing w:val="0"/>
          <w:sz w:val="22"/>
          <w:szCs w:val="22"/>
        </w:rPr>
        <w:t xml:space="preserve"> Оплата ТО ВКГО в последующие год</w:t>
      </w:r>
      <w:r w:rsidR="00857D9C">
        <w:rPr>
          <w:spacing w:val="0"/>
          <w:sz w:val="22"/>
          <w:szCs w:val="22"/>
        </w:rPr>
        <w:t>ы</w:t>
      </w:r>
      <w:r w:rsidR="0009579C" w:rsidRPr="00C04952">
        <w:rPr>
          <w:spacing w:val="0"/>
          <w:sz w:val="22"/>
          <w:szCs w:val="22"/>
        </w:rPr>
        <w:t xml:space="preserve"> зависит от периодичности проведения ТО ВКГО в соответствии с пун</w:t>
      </w:r>
      <w:r w:rsidR="00D21C79" w:rsidRPr="00C04952">
        <w:rPr>
          <w:spacing w:val="0"/>
          <w:sz w:val="22"/>
          <w:szCs w:val="22"/>
        </w:rPr>
        <w:t xml:space="preserve">ктом </w:t>
      </w:r>
      <w:r>
        <w:rPr>
          <w:spacing w:val="0"/>
          <w:sz w:val="22"/>
          <w:szCs w:val="22"/>
        </w:rPr>
        <w:t>5</w:t>
      </w:r>
      <w:r w:rsidR="00D21C79" w:rsidRPr="00C04952">
        <w:rPr>
          <w:spacing w:val="0"/>
          <w:sz w:val="22"/>
          <w:szCs w:val="22"/>
        </w:rPr>
        <w:t>.1. настоящего Договора.</w:t>
      </w:r>
    </w:p>
    <w:p w14:paraId="00A844E2" w14:textId="77777777" w:rsidR="00561759" w:rsidRPr="00C04952" w:rsidRDefault="00612B35" w:rsidP="00AE4AF8">
      <w:pPr>
        <w:shd w:val="clear" w:color="auto" w:fill="FFFFFF"/>
        <w:tabs>
          <w:tab w:val="left" w:pos="142"/>
          <w:tab w:val="left" w:pos="187"/>
          <w:tab w:val="left" w:pos="709"/>
        </w:tabs>
        <w:ind w:firstLine="709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bidi="ru-RU"/>
        </w:rPr>
        <w:t>4</w:t>
      </w:r>
      <w:r w:rsidR="000765A9" w:rsidRPr="00C04952">
        <w:rPr>
          <w:rFonts w:ascii="Times New Roman" w:eastAsia="Times New Roman" w:hAnsi="Times New Roman"/>
          <w:color w:val="000000"/>
          <w:sz w:val="22"/>
          <w:szCs w:val="22"/>
          <w:lang w:bidi="ru-RU"/>
        </w:rPr>
        <w:t>.</w:t>
      </w:r>
      <w:r w:rsidR="00F3767E" w:rsidRPr="00C04952">
        <w:rPr>
          <w:rFonts w:ascii="Times New Roman" w:eastAsia="Times New Roman" w:hAnsi="Times New Roman"/>
          <w:color w:val="000000"/>
          <w:sz w:val="22"/>
          <w:szCs w:val="22"/>
          <w:lang w:bidi="ru-RU"/>
        </w:rPr>
        <w:t>5</w:t>
      </w:r>
      <w:r w:rsidR="000765A9" w:rsidRPr="00C04952">
        <w:rPr>
          <w:rFonts w:ascii="Times New Roman" w:eastAsia="Times New Roman" w:hAnsi="Times New Roman"/>
          <w:color w:val="000000"/>
          <w:sz w:val="22"/>
          <w:szCs w:val="22"/>
          <w:lang w:bidi="ru-RU"/>
        </w:rPr>
        <w:t xml:space="preserve">. </w:t>
      </w:r>
      <w:r w:rsidR="00561759" w:rsidRPr="00C04952">
        <w:rPr>
          <w:rFonts w:ascii="Times New Roman" w:eastAsia="Times New Roman" w:hAnsi="Times New Roman"/>
          <w:color w:val="000000"/>
          <w:sz w:val="22"/>
          <w:szCs w:val="22"/>
          <w:lang w:bidi="ru-RU"/>
        </w:rPr>
        <w:t xml:space="preserve">Заказчик вправе оплатить работу (услугу) </w:t>
      </w:r>
      <w:r w:rsidR="00417F9E" w:rsidRPr="00C04952">
        <w:rPr>
          <w:rFonts w:ascii="Times New Roman" w:eastAsia="Times New Roman" w:hAnsi="Times New Roman"/>
          <w:color w:val="000000"/>
          <w:sz w:val="22"/>
          <w:szCs w:val="22"/>
          <w:lang w:bidi="ru-RU"/>
        </w:rPr>
        <w:t xml:space="preserve">по ТО ВКГО </w:t>
      </w:r>
      <w:r w:rsidR="00561759" w:rsidRPr="00C04952">
        <w:rPr>
          <w:rFonts w:ascii="Times New Roman" w:eastAsia="Times New Roman" w:hAnsi="Times New Roman"/>
          <w:color w:val="000000"/>
          <w:sz w:val="22"/>
          <w:szCs w:val="22"/>
          <w:lang w:bidi="ru-RU"/>
        </w:rPr>
        <w:t>Исполнителя разово в полном объеме.</w:t>
      </w:r>
      <w:r w:rsidR="00561759" w:rsidRPr="00C04952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</w:p>
    <w:p w14:paraId="526745F3" w14:textId="77777777" w:rsidR="00417F9E" w:rsidRPr="00C04952" w:rsidRDefault="00612B35" w:rsidP="00F6118F">
      <w:pPr>
        <w:widowControl w:val="0"/>
        <w:tabs>
          <w:tab w:val="left" w:pos="142"/>
          <w:tab w:val="left" w:pos="709"/>
        </w:tabs>
        <w:ind w:firstLine="709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4</w:t>
      </w:r>
      <w:r w:rsidR="00417F9E" w:rsidRPr="00C04952">
        <w:rPr>
          <w:rFonts w:ascii="Times New Roman" w:eastAsia="Times New Roman" w:hAnsi="Times New Roman"/>
          <w:color w:val="000000"/>
          <w:sz w:val="22"/>
          <w:szCs w:val="22"/>
        </w:rPr>
        <w:t>.</w:t>
      </w:r>
      <w:r w:rsidR="00F3767E" w:rsidRPr="00C04952">
        <w:rPr>
          <w:rFonts w:ascii="Times New Roman" w:eastAsia="Times New Roman" w:hAnsi="Times New Roman"/>
          <w:color w:val="000000"/>
          <w:sz w:val="22"/>
          <w:szCs w:val="22"/>
        </w:rPr>
        <w:t>6</w:t>
      </w:r>
      <w:r w:rsidR="00417F9E" w:rsidRPr="00C04952">
        <w:rPr>
          <w:rFonts w:ascii="Times New Roman" w:eastAsia="Times New Roman" w:hAnsi="Times New Roman"/>
          <w:color w:val="000000"/>
          <w:sz w:val="22"/>
          <w:szCs w:val="22"/>
        </w:rPr>
        <w:t xml:space="preserve">. Оплата работ по ремонту </w:t>
      </w:r>
      <w:r w:rsidR="00F6118F" w:rsidRPr="00C04952">
        <w:rPr>
          <w:rFonts w:ascii="Times New Roman" w:hAnsi="Times New Roman"/>
          <w:sz w:val="22"/>
          <w:szCs w:val="22"/>
        </w:rPr>
        <w:t xml:space="preserve">и замене (снятию, установке) оборудования, входящего в состав ВКГО, </w:t>
      </w:r>
      <w:r w:rsidR="00417F9E" w:rsidRPr="00C04952">
        <w:rPr>
          <w:rFonts w:ascii="Times New Roman" w:eastAsia="Times New Roman" w:hAnsi="Times New Roman"/>
          <w:color w:val="000000"/>
          <w:sz w:val="22"/>
          <w:szCs w:val="22"/>
        </w:rPr>
        <w:t xml:space="preserve">оплачивается Заказчиком по отдельной квитанции, выписанной Исполнителем в соответствии с </w:t>
      </w:r>
      <w:r w:rsidR="00F3767E" w:rsidRPr="00C04952">
        <w:rPr>
          <w:rFonts w:ascii="Times New Roman" w:eastAsia="Times New Roman" w:hAnsi="Times New Roman"/>
          <w:color w:val="000000"/>
          <w:sz w:val="22"/>
          <w:szCs w:val="22"/>
        </w:rPr>
        <w:t xml:space="preserve">действующим </w:t>
      </w:r>
      <w:r w:rsidR="00417F9E" w:rsidRPr="00C04952">
        <w:rPr>
          <w:rFonts w:ascii="Times New Roman" w:hAnsi="Times New Roman"/>
          <w:sz w:val="22"/>
          <w:szCs w:val="22"/>
        </w:rPr>
        <w:t>Прейскурантом цен.</w:t>
      </w:r>
    </w:p>
    <w:p w14:paraId="5EF36FCA" w14:textId="77777777" w:rsidR="00EC3149" w:rsidRPr="00C04952" w:rsidRDefault="00612B35" w:rsidP="00AE4AF8">
      <w:pPr>
        <w:pStyle w:val="21"/>
        <w:shd w:val="clear" w:color="auto" w:fill="auto"/>
        <w:spacing w:after="0" w:line="240" w:lineRule="auto"/>
        <w:ind w:firstLine="0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5</w:t>
      </w:r>
      <w:r w:rsidR="000765A9" w:rsidRPr="00C04952">
        <w:rPr>
          <w:b/>
          <w:spacing w:val="0"/>
          <w:sz w:val="22"/>
          <w:szCs w:val="22"/>
        </w:rPr>
        <w:t xml:space="preserve">. </w:t>
      </w:r>
      <w:r w:rsidR="00EC3149" w:rsidRPr="00C04952">
        <w:rPr>
          <w:b/>
          <w:spacing w:val="0"/>
          <w:sz w:val="22"/>
          <w:szCs w:val="22"/>
        </w:rPr>
        <w:t>Периодичность</w:t>
      </w:r>
      <w:r w:rsidR="00BB72A3" w:rsidRPr="00C04952">
        <w:rPr>
          <w:b/>
          <w:spacing w:val="0"/>
          <w:sz w:val="22"/>
          <w:szCs w:val="22"/>
        </w:rPr>
        <w:t xml:space="preserve"> и сроки</w:t>
      </w:r>
      <w:r w:rsidR="00EC3149" w:rsidRPr="00C04952">
        <w:rPr>
          <w:b/>
          <w:spacing w:val="0"/>
          <w:sz w:val="22"/>
          <w:szCs w:val="22"/>
        </w:rPr>
        <w:t xml:space="preserve"> выполнения работ</w:t>
      </w:r>
      <w:r w:rsidR="008F6213" w:rsidRPr="00C04952">
        <w:rPr>
          <w:b/>
          <w:spacing w:val="0"/>
          <w:sz w:val="22"/>
          <w:szCs w:val="22"/>
        </w:rPr>
        <w:t xml:space="preserve"> (услуг)</w:t>
      </w:r>
      <w:r w:rsidR="00EC3149" w:rsidRPr="00C04952">
        <w:rPr>
          <w:b/>
          <w:spacing w:val="0"/>
          <w:sz w:val="22"/>
          <w:szCs w:val="22"/>
        </w:rPr>
        <w:t xml:space="preserve"> по ТО ВКГО</w:t>
      </w:r>
    </w:p>
    <w:p w14:paraId="3C148EFF" w14:textId="77777777" w:rsidR="00F6118F" w:rsidRPr="00C04952" w:rsidRDefault="00612B35" w:rsidP="00AE4AF8">
      <w:pPr>
        <w:pStyle w:val="21"/>
        <w:widowControl w:val="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pacing w:val="0"/>
          <w:sz w:val="22"/>
          <w:szCs w:val="22"/>
        </w:rPr>
        <w:t>5</w:t>
      </w:r>
      <w:r w:rsidR="000765A9" w:rsidRPr="00C04952">
        <w:rPr>
          <w:spacing w:val="0"/>
          <w:sz w:val="22"/>
          <w:szCs w:val="22"/>
        </w:rPr>
        <w:t xml:space="preserve">.1. </w:t>
      </w:r>
      <w:r w:rsidR="00EC3149" w:rsidRPr="00C04952">
        <w:rPr>
          <w:spacing w:val="0"/>
          <w:sz w:val="22"/>
          <w:szCs w:val="22"/>
        </w:rPr>
        <w:t>ТО внутренних газопроводов</w:t>
      </w:r>
      <w:r w:rsidR="00F6118F" w:rsidRPr="00C04952">
        <w:rPr>
          <w:sz w:val="22"/>
          <w:szCs w:val="22"/>
        </w:rPr>
        <w:t xml:space="preserve"> и </w:t>
      </w:r>
      <w:r w:rsidR="00F6118F" w:rsidRPr="00C04952">
        <w:rPr>
          <w:spacing w:val="0"/>
          <w:sz w:val="22"/>
          <w:szCs w:val="22"/>
        </w:rPr>
        <w:t>газового оборудования</w:t>
      </w:r>
      <w:r w:rsidR="00EC3149" w:rsidRPr="00C04952">
        <w:rPr>
          <w:spacing w:val="0"/>
          <w:sz w:val="22"/>
          <w:szCs w:val="22"/>
        </w:rPr>
        <w:t xml:space="preserve">, входящих в состав </w:t>
      </w:r>
      <w:r w:rsidR="00C4474F" w:rsidRPr="00C04952">
        <w:rPr>
          <w:spacing w:val="0"/>
          <w:sz w:val="22"/>
          <w:szCs w:val="22"/>
        </w:rPr>
        <w:t>ВКГО,</w:t>
      </w:r>
      <w:r w:rsidR="00F6118F" w:rsidRPr="00C04952">
        <w:rPr>
          <w:spacing w:val="0"/>
          <w:sz w:val="22"/>
          <w:szCs w:val="22"/>
        </w:rPr>
        <w:t xml:space="preserve"> </w:t>
      </w:r>
      <w:r w:rsidR="00EC3149" w:rsidRPr="00C04952">
        <w:rPr>
          <w:spacing w:val="0"/>
          <w:sz w:val="22"/>
          <w:szCs w:val="22"/>
        </w:rPr>
        <w:t>осуществляется не реже 1 раза в 3 года, если иное не установлено изготовителем этого оборудования. По истечении установленного изготовителем срока службы бытового газоиспользующего оборудования</w:t>
      </w:r>
      <w:r w:rsidR="0091327C" w:rsidRPr="00C04952">
        <w:rPr>
          <w:spacing w:val="0"/>
          <w:sz w:val="22"/>
          <w:szCs w:val="22"/>
        </w:rPr>
        <w:t>,</w:t>
      </w:r>
      <w:r w:rsidR="00EC3149" w:rsidRPr="00C04952">
        <w:rPr>
          <w:spacing w:val="0"/>
          <w:sz w:val="22"/>
          <w:szCs w:val="22"/>
        </w:rPr>
        <w:t xml:space="preserve"> это оборудование может быть использовано</w:t>
      </w:r>
      <w:r w:rsidR="0091327C" w:rsidRPr="00C04952">
        <w:rPr>
          <w:spacing w:val="0"/>
          <w:sz w:val="22"/>
          <w:szCs w:val="22"/>
        </w:rPr>
        <w:t>,</w:t>
      </w:r>
      <w:r w:rsidR="00EC3149" w:rsidRPr="00C04952">
        <w:rPr>
          <w:spacing w:val="0"/>
          <w:sz w:val="22"/>
          <w:szCs w:val="22"/>
        </w:rPr>
        <w:t xml:space="preserve"> при наличии положительного заключения по результатам технического диагностирования ВКГО</w:t>
      </w:r>
      <w:r w:rsidR="0091327C" w:rsidRPr="00C04952">
        <w:rPr>
          <w:spacing w:val="0"/>
          <w:sz w:val="22"/>
          <w:szCs w:val="22"/>
        </w:rPr>
        <w:t>,</w:t>
      </w:r>
      <w:r w:rsidR="00EC3149" w:rsidRPr="00C04952">
        <w:rPr>
          <w:spacing w:val="0"/>
          <w:sz w:val="22"/>
          <w:szCs w:val="22"/>
        </w:rPr>
        <w:t xml:space="preserve"> в течение срока, указанного в этом заключении, и при его ТО</w:t>
      </w:r>
      <w:r w:rsidR="0091327C" w:rsidRPr="00C04952">
        <w:rPr>
          <w:spacing w:val="0"/>
          <w:sz w:val="22"/>
          <w:szCs w:val="22"/>
        </w:rPr>
        <w:t>,</w:t>
      </w:r>
      <w:r w:rsidR="00EC3149" w:rsidRPr="00C04952">
        <w:rPr>
          <w:spacing w:val="0"/>
          <w:sz w:val="22"/>
          <w:szCs w:val="22"/>
        </w:rPr>
        <w:t xml:space="preserve"> не реже 1 раза в год</w:t>
      </w:r>
      <w:r w:rsidR="000042CD" w:rsidRPr="00C04952">
        <w:rPr>
          <w:spacing w:val="0"/>
          <w:sz w:val="22"/>
          <w:szCs w:val="22"/>
        </w:rPr>
        <w:t>,</w:t>
      </w:r>
      <w:r w:rsidR="00EC3149" w:rsidRPr="00C04952">
        <w:rPr>
          <w:spacing w:val="0"/>
          <w:sz w:val="22"/>
          <w:szCs w:val="22"/>
        </w:rPr>
        <w:t xml:space="preserve"> либо заменено по желанию </w:t>
      </w:r>
      <w:r w:rsidR="00F6118F" w:rsidRPr="00C04952">
        <w:rPr>
          <w:spacing w:val="0"/>
          <w:sz w:val="22"/>
          <w:szCs w:val="22"/>
        </w:rPr>
        <w:t>З</w:t>
      </w:r>
      <w:r w:rsidR="00EC3149" w:rsidRPr="00C04952">
        <w:rPr>
          <w:spacing w:val="0"/>
          <w:sz w:val="22"/>
          <w:szCs w:val="22"/>
        </w:rPr>
        <w:t>аказчика на новое оборудование.</w:t>
      </w:r>
      <w:r w:rsidR="000A6F71" w:rsidRPr="00C04952">
        <w:rPr>
          <w:sz w:val="22"/>
          <w:szCs w:val="22"/>
        </w:rPr>
        <w:t xml:space="preserve"> Если изготовителем срок службы оборудования не установлен, а также при невозможности установления срока эксплуатации газового оборудования (отсутствует паспорт</w:t>
      </w:r>
      <w:r w:rsidR="007A6E75" w:rsidRPr="00C04952">
        <w:rPr>
          <w:sz w:val="22"/>
          <w:szCs w:val="22"/>
        </w:rPr>
        <w:t xml:space="preserve"> и/или</w:t>
      </w:r>
      <w:r w:rsidR="000A6F71" w:rsidRPr="00C04952">
        <w:rPr>
          <w:sz w:val="22"/>
          <w:szCs w:val="22"/>
        </w:rPr>
        <w:t xml:space="preserve"> отметки </w:t>
      </w:r>
      <w:r w:rsidR="007A6E75" w:rsidRPr="00C04952">
        <w:rPr>
          <w:sz w:val="22"/>
          <w:szCs w:val="22"/>
        </w:rPr>
        <w:t xml:space="preserve">в нем </w:t>
      </w:r>
      <w:r w:rsidR="000A6F71" w:rsidRPr="00C04952">
        <w:rPr>
          <w:sz w:val="22"/>
          <w:szCs w:val="22"/>
        </w:rPr>
        <w:t>об установке</w:t>
      </w:r>
      <w:r w:rsidR="00F6118F" w:rsidRPr="00C04952">
        <w:rPr>
          <w:sz w:val="22"/>
          <w:szCs w:val="22"/>
        </w:rPr>
        <w:t xml:space="preserve"> оборудования</w:t>
      </w:r>
      <w:r w:rsidR="000042CD" w:rsidRPr="00C04952">
        <w:rPr>
          <w:sz w:val="22"/>
          <w:szCs w:val="22"/>
        </w:rPr>
        <w:t>,</w:t>
      </w:r>
      <w:r w:rsidR="007A6E75" w:rsidRPr="00C04952">
        <w:rPr>
          <w:sz w:val="22"/>
          <w:szCs w:val="22"/>
        </w:rPr>
        <w:t xml:space="preserve"> отсутствует</w:t>
      </w:r>
      <w:r w:rsidR="000042CD" w:rsidRPr="00C04952">
        <w:rPr>
          <w:sz w:val="22"/>
          <w:szCs w:val="22"/>
        </w:rPr>
        <w:t xml:space="preserve"> акт ввода в эксплуатацию</w:t>
      </w:r>
      <w:r w:rsidR="000A6F71" w:rsidRPr="00C04952">
        <w:rPr>
          <w:sz w:val="22"/>
          <w:szCs w:val="22"/>
        </w:rPr>
        <w:t xml:space="preserve"> и </w:t>
      </w:r>
      <w:r w:rsidR="007A6E75" w:rsidRPr="00C04952">
        <w:rPr>
          <w:sz w:val="22"/>
          <w:szCs w:val="22"/>
        </w:rPr>
        <w:t>другим причинам, в том числе техническим</w:t>
      </w:r>
      <w:r w:rsidR="000A6F71" w:rsidRPr="00C04952">
        <w:rPr>
          <w:sz w:val="22"/>
          <w:szCs w:val="22"/>
        </w:rPr>
        <w:t>)</w:t>
      </w:r>
      <w:r w:rsidR="000042CD" w:rsidRPr="00C04952">
        <w:rPr>
          <w:sz w:val="22"/>
          <w:szCs w:val="22"/>
        </w:rPr>
        <w:t xml:space="preserve">, </w:t>
      </w:r>
      <w:r w:rsidR="000A6F71" w:rsidRPr="00C04952">
        <w:rPr>
          <w:sz w:val="22"/>
          <w:szCs w:val="22"/>
        </w:rPr>
        <w:t>то он определяется в соответствии с п.7.2.2</w:t>
      </w:r>
      <w:r w:rsidR="007A6E75" w:rsidRPr="00C04952">
        <w:rPr>
          <w:sz w:val="22"/>
          <w:szCs w:val="22"/>
        </w:rPr>
        <w:t>.</w:t>
      </w:r>
      <w:r w:rsidR="000A6F71" w:rsidRPr="00C04952">
        <w:rPr>
          <w:sz w:val="22"/>
          <w:szCs w:val="22"/>
        </w:rPr>
        <w:t xml:space="preserve"> ГОСТ Р 54961-2012 «Сети газопотребления. Общие требования к эксплуатации. Эксплуатационная документация»: </w:t>
      </w:r>
    </w:p>
    <w:p w14:paraId="7BBE94B7" w14:textId="77777777" w:rsidR="00F6118F" w:rsidRPr="00C04952" w:rsidRDefault="00F6118F" w:rsidP="00AE4AF8">
      <w:pPr>
        <w:pStyle w:val="21"/>
        <w:widowControl w:val="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C04952">
        <w:rPr>
          <w:sz w:val="22"/>
          <w:szCs w:val="22"/>
        </w:rPr>
        <w:t xml:space="preserve">- </w:t>
      </w:r>
      <w:r w:rsidR="000A6F71" w:rsidRPr="00C04952">
        <w:rPr>
          <w:sz w:val="22"/>
          <w:szCs w:val="22"/>
        </w:rPr>
        <w:t xml:space="preserve">при сроке эксплуатации не более 15 лет - в соответствии с требованиями предприятий-изготовителей, а при отсутствии требований - не реже одного раза в три года; </w:t>
      </w:r>
    </w:p>
    <w:p w14:paraId="595C26A4" w14:textId="77777777" w:rsidR="008F6213" w:rsidRPr="00C04952" w:rsidRDefault="00F6118F" w:rsidP="00AE4AF8">
      <w:pPr>
        <w:pStyle w:val="21"/>
        <w:widowControl w:val="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pacing w:val="0"/>
          <w:sz w:val="22"/>
          <w:szCs w:val="22"/>
        </w:rPr>
      </w:pPr>
      <w:r w:rsidRPr="00C04952">
        <w:rPr>
          <w:sz w:val="22"/>
          <w:szCs w:val="22"/>
        </w:rPr>
        <w:t xml:space="preserve">- </w:t>
      </w:r>
      <w:r w:rsidR="000A6F71" w:rsidRPr="00C04952">
        <w:rPr>
          <w:sz w:val="22"/>
          <w:szCs w:val="22"/>
        </w:rPr>
        <w:t>при сроке эксплуатации более 15 лет - не реже одного раза в год.</w:t>
      </w:r>
    </w:p>
    <w:p w14:paraId="3F434CA7" w14:textId="2F9EB220" w:rsidR="00576E21" w:rsidRPr="00C04952" w:rsidRDefault="00612B35" w:rsidP="00AE4AF8">
      <w:pPr>
        <w:pStyle w:val="21"/>
        <w:widowControl w:val="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eastAsia="Calibri"/>
          <w:spacing w:val="0"/>
          <w:sz w:val="22"/>
          <w:szCs w:val="22"/>
        </w:rPr>
      </w:pPr>
      <w:r>
        <w:rPr>
          <w:spacing w:val="0"/>
          <w:sz w:val="22"/>
          <w:szCs w:val="22"/>
        </w:rPr>
        <w:t>5</w:t>
      </w:r>
      <w:r w:rsidR="008F6213" w:rsidRPr="00C04952">
        <w:rPr>
          <w:spacing w:val="0"/>
          <w:sz w:val="22"/>
          <w:szCs w:val="22"/>
        </w:rPr>
        <w:t>.2. Первые работы (услуги) по ТО</w:t>
      </w:r>
      <w:r w:rsidR="00672159" w:rsidRPr="00C04952">
        <w:rPr>
          <w:spacing w:val="0"/>
          <w:sz w:val="22"/>
          <w:szCs w:val="22"/>
        </w:rPr>
        <w:t xml:space="preserve"> </w:t>
      </w:r>
      <w:r w:rsidR="00417F9E" w:rsidRPr="00C04952">
        <w:rPr>
          <w:spacing w:val="0"/>
          <w:sz w:val="22"/>
          <w:szCs w:val="22"/>
        </w:rPr>
        <w:t xml:space="preserve">ВКГО </w:t>
      </w:r>
      <w:r w:rsidR="008F6213" w:rsidRPr="00C04952">
        <w:rPr>
          <w:spacing w:val="0"/>
          <w:sz w:val="22"/>
          <w:szCs w:val="22"/>
        </w:rPr>
        <w:t>выполняются</w:t>
      </w:r>
      <w:r w:rsidR="00672159" w:rsidRPr="00C04952">
        <w:rPr>
          <w:spacing w:val="0"/>
          <w:sz w:val="22"/>
          <w:szCs w:val="22"/>
        </w:rPr>
        <w:t xml:space="preserve"> (оказываются) Исполнителем</w:t>
      </w:r>
      <w:r w:rsidR="008F6213" w:rsidRPr="00C04952">
        <w:rPr>
          <w:spacing w:val="0"/>
          <w:sz w:val="22"/>
          <w:szCs w:val="22"/>
        </w:rPr>
        <w:t xml:space="preserve"> </w:t>
      </w:r>
      <w:r w:rsidR="00417F9E" w:rsidRPr="00C04952">
        <w:rPr>
          <w:spacing w:val="0"/>
          <w:sz w:val="22"/>
          <w:szCs w:val="22"/>
        </w:rPr>
        <w:t xml:space="preserve">в течение 1 (одного) года </w:t>
      </w:r>
      <w:r w:rsidR="008F6213" w:rsidRPr="00C04952">
        <w:rPr>
          <w:spacing w:val="0"/>
          <w:sz w:val="22"/>
          <w:szCs w:val="22"/>
        </w:rPr>
        <w:t>со дня заключения настоящего Договора.</w:t>
      </w:r>
      <w:bookmarkStart w:id="9" w:name="_Hlk482722613"/>
      <w:r w:rsidR="00672159" w:rsidRPr="00C04952">
        <w:rPr>
          <w:spacing w:val="0"/>
          <w:sz w:val="22"/>
          <w:szCs w:val="22"/>
        </w:rPr>
        <w:t xml:space="preserve"> </w:t>
      </w:r>
      <w:r w:rsidR="003D16BB" w:rsidRPr="00C04952">
        <w:rPr>
          <w:rFonts w:eastAsia="Calibri"/>
          <w:spacing w:val="0"/>
          <w:sz w:val="22"/>
          <w:szCs w:val="22"/>
        </w:rPr>
        <w:t xml:space="preserve">Конкретные дата и время </w:t>
      </w:r>
      <w:bookmarkEnd w:id="9"/>
      <w:r w:rsidR="003D16BB" w:rsidRPr="00C04952">
        <w:rPr>
          <w:rFonts w:eastAsia="Calibri"/>
          <w:spacing w:val="0"/>
          <w:sz w:val="22"/>
          <w:szCs w:val="22"/>
        </w:rPr>
        <w:t>ТО ВКГО указываются в ежемесячных графиках, которые доводятся до сведения Заказчика</w:t>
      </w:r>
      <w:r w:rsidR="00672159" w:rsidRPr="00C04952">
        <w:rPr>
          <w:rFonts w:eastAsia="Calibri"/>
          <w:spacing w:val="0"/>
          <w:sz w:val="22"/>
          <w:szCs w:val="22"/>
        </w:rPr>
        <w:t>, но</w:t>
      </w:r>
      <w:r w:rsidR="00672159" w:rsidRPr="00C04952">
        <w:rPr>
          <w:spacing w:val="0"/>
          <w:sz w:val="22"/>
          <w:szCs w:val="22"/>
        </w:rPr>
        <w:t xml:space="preserve"> не позднее, чем за 20 дней до даты проведения ТО,</w:t>
      </w:r>
      <w:r w:rsidR="003D16BB" w:rsidRPr="00C04952">
        <w:rPr>
          <w:rFonts w:eastAsia="Calibri"/>
          <w:spacing w:val="0"/>
          <w:sz w:val="22"/>
          <w:szCs w:val="22"/>
        </w:rPr>
        <w:t xml:space="preserve"> путем размещения информации на официальном сайте Исполнителя в сети Интернет по адресу:</w:t>
      </w:r>
      <w:r w:rsidR="00417F9E" w:rsidRPr="00C04952">
        <w:rPr>
          <w:spacing w:val="0"/>
          <w:sz w:val="22"/>
          <w:szCs w:val="22"/>
        </w:rPr>
        <w:t xml:space="preserve"> </w:t>
      </w:r>
      <w:hyperlink r:id="rId8" w:history="1">
        <w:r w:rsidR="00D6591D" w:rsidRPr="00460D94">
          <w:rPr>
            <w:rStyle w:val="a3"/>
            <w:spacing w:val="0"/>
            <w:sz w:val="22"/>
            <w:szCs w:val="22"/>
          </w:rPr>
          <w:t>https://uk-braus.ru/</w:t>
        </w:r>
      </w:hyperlink>
      <w:r w:rsidR="00D6591D">
        <w:rPr>
          <w:spacing w:val="0"/>
          <w:sz w:val="22"/>
          <w:szCs w:val="22"/>
        </w:rPr>
        <w:t xml:space="preserve">, </w:t>
      </w:r>
      <w:r w:rsidR="003D16BB" w:rsidRPr="00C04952">
        <w:rPr>
          <w:rFonts w:eastAsia="Calibri"/>
          <w:spacing w:val="0"/>
          <w:sz w:val="22"/>
          <w:szCs w:val="22"/>
        </w:rPr>
        <w:t>а также путем размещения объявлений на расположенных в местах общего доступа информационных стендах и иными доступными способами, позволяющими уведомить о времени и дате выполнения работ (оказания услуг) по ТО ВКГО</w:t>
      </w:r>
      <w:r w:rsidR="00576E21" w:rsidRPr="00C04952">
        <w:rPr>
          <w:rFonts w:eastAsia="Calibri"/>
          <w:spacing w:val="0"/>
          <w:sz w:val="22"/>
          <w:szCs w:val="22"/>
        </w:rPr>
        <w:t>.</w:t>
      </w:r>
    </w:p>
    <w:p w14:paraId="13E06BCD" w14:textId="77777777" w:rsidR="008F6213" w:rsidRPr="00C04952" w:rsidRDefault="00612B35" w:rsidP="00AE4AF8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672159" w:rsidRPr="00C04952">
        <w:rPr>
          <w:rFonts w:ascii="Times New Roman" w:hAnsi="Times New Roman"/>
          <w:sz w:val="22"/>
          <w:szCs w:val="22"/>
        </w:rPr>
        <w:t xml:space="preserve">.3. </w:t>
      </w:r>
      <w:r w:rsidR="008F6213" w:rsidRPr="00C04952">
        <w:rPr>
          <w:rFonts w:ascii="Times New Roman" w:hAnsi="Times New Roman"/>
          <w:sz w:val="22"/>
          <w:szCs w:val="22"/>
        </w:rPr>
        <w:t xml:space="preserve">В </w:t>
      </w:r>
      <w:r w:rsidR="003D16BB" w:rsidRPr="00C04952">
        <w:rPr>
          <w:rFonts w:ascii="Times New Roman" w:hAnsi="Times New Roman"/>
          <w:sz w:val="22"/>
          <w:szCs w:val="22"/>
        </w:rPr>
        <w:t>дальнейшем</w:t>
      </w:r>
      <w:r w:rsidR="00576E21" w:rsidRPr="00C04952">
        <w:rPr>
          <w:rFonts w:ascii="Times New Roman" w:hAnsi="Times New Roman"/>
          <w:sz w:val="22"/>
          <w:szCs w:val="22"/>
        </w:rPr>
        <w:t xml:space="preserve"> (в последующие годы)</w:t>
      </w:r>
      <w:r w:rsidR="003D16BB" w:rsidRPr="00C04952">
        <w:rPr>
          <w:rFonts w:ascii="Times New Roman" w:hAnsi="Times New Roman"/>
          <w:sz w:val="22"/>
          <w:szCs w:val="22"/>
        </w:rPr>
        <w:t xml:space="preserve"> </w:t>
      </w:r>
      <w:r w:rsidR="00576E21" w:rsidRPr="00C04952">
        <w:rPr>
          <w:rFonts w:ascii="Times New Roman" w:hAnsi="Times New Roman"/>
          <w:sz w:val="22"/>
          <w:szCs w:val="22"/>
        </w:rPr>
        <w:t>Т</w:t>
      </w:r>
      <w:r w:rsidR="003D16BB" w:rsidRPr="00C04952">
        <w:rPr>
          <w:rFonts w:ascii="Times New Roman" w:hAnsi="Times New Roman"/>
          <w:sz w:val="22"/>
          <w:szCs w:val="22"/>
        </w:rPr>
        <w:t xml:space="preserve">О ВКГО </w:t>
      </w:r>
      <w:r w:rsidR="00576E21" w:rsidRPr="00C04952">
        <w:rPr>
          <w:rFonts w:ascii="Times New Roman" w:hAnsi="Times New Roman"/>
          <w:sz w:val="22"/>
          <w:szCs w:val="22"/>
        </w:rPr>
        <w:t>осуществляется Исполнителем</w:t>
      </w:r>
      <w:r w:rsidR="00672159" w:rsidRPr="00C04952">
        <w:rPr>
          <w:rFonts w:ascii="Times New Roman" w:hAnsi="Times New Roman"/>
          <w:sz w:val="22"/>
          <w:szCs w:val="22"/>
        </w:rPr>
        <w:t xml:space="preserve"> в соответстви</w:t>
      </w:r>
      <w:r w:rsidR="0058361D" w:rsidRPr="00C04952">
        <w:rPr>
          <w:rFonts w:ascii="Times New Roman" w:hAnsi="Times New Roman"/>
          <w:sz w:val="22"/>
          <w:szCs w:val="22"/>
        </w:rPr>
        <w:t>и</w:t>
      </w:r>
      <w:r w:rsidR="00672159" w:rsidRPr="00C04952">
        <w:rPr>
          <w:rFonts w:ascii="Times New Roman" w:hAnsi="Times New Roman"/>
          <w:sz w:val="22"/>
          <w:szCs w:val="22"/>
        </w:rPr>
        <w:t xml:space="preserve"> с </w:t>
      </w:r>
      <w:r w:rsidR="00672159" w:rsidRPr="00C04952">
        <w:rPr>
          <w:rFonts w:ascii="Times New Roman" w:eastAsia="Calibri" w:hAnsi="Times New Roman"/>
          <w:sz w:val="22"/>
          <w:szCs w:val="22"/>
          <w:lang w:eastAsia="en-US"/>
        </w:rPr>
        <w:t xml:space="preserve">ежемесячными графиками, которые должны доводиться до Заказчика в том же порядке, </w:t>
      </w:r>
      <w:r w:rsidR="00417F9E" w:rsidRPr="00C04952">
        <w:rPr>
          <w:rFonts w:ascii="Times New Roman" w:eastAsia="Calibri" w:hAnsi="Times New Roman"/>
          <w:sz w:val="22"/>
          <w:szCs w:val="22"/>
          <w:lang w:eastAsia="en-US"/>
        </w:rPr>
        <w:t>что</w:t>
      </w:r>
      <w:r w:rsidR="00672159" w:rsidRPr="00C04952">
        <w:rPr>
          <w:rFonts w:ascii="Times New Roman" w:eastAsia="Calibri" w:hAnsi="Times New Roman"/>
          <w:sz w:val="22"/>
          <w:szCs w:val="22"/>
          <w:lang w:eastAsia="en-US"/>
        </w:rPr>
        <w:t xml:space="preserve"> и в пункте </w:t>
      </w:r>
      <w:r>
        <w:rPr>
          <w:rFonts w:ascii="Times New Roman" w:eastAsia="Calibri" w:hAnsi="Times New Roman"/>
          <w:sz w:val="22"/>
          <w:szCs w:val="22"/>
          <w:lang w:eastAsia="en-US"/>
        </w:rPr>
        <w:t>5</w:t>
      </w:r>
      <w:r w:rsidR="00672159" w:rsidRPr="00C04952">
        <w:rPr>
          <w:rFonts w:ascii="Times New Roman" w:eastAsia="Calibri" w:hAnsi="Times New Roman"/>
          <w:sz w:val="22"/>
          <w:szCs w:val="22"/>
          <w:lang w:eastAsia="en-US"/>
        </w:rPr>
        <w:t>.2</w:t>
      </w:r>
      <w:r w:rsidR="00417F9E" w:rsidRPr="00C04952">
        <w:rPr>
          <w:rFonts w:ascii="Times New Roman" w:eastAsia="Calibri" w:hAnsi="Times New Roman"/>
          <w:sz w:val="22"/>
          <w:szCs w:val="22"/>
          <w:lang w:eastAsia="en-US"/>
        </w:rPr>
        <w:t>.</w:t>
      </w:r>
      <w:r w:rsidR="00672159" w:rsidRPr="00C04952">
        <w:rPr>
          <w:rFonts w:ascii="Times New Roman" w:eastAsia="Calibri" w:hAnsi="Times New Roman"/>
          <w:sz w:val="22"/>
          <w:szCs w:val="22"/>
          <w:lang w:eastAsia="en-US"/>
        </w:rPr>
        <w:t xml:space="preserve"> настоящего Договора.  </w:t>
      </w:r>
    </w:p>
    <w:p w14:paraId="239455BD" w14:textId="77777777" w:rsidR="00F27A7D" w:rsidRPr="00C04952" w:rsidRDefault="00612B35" w:rsidP="00AE4AF8">
      <w:pPr>
        <w:pStyle w:val="21"/>
        <w:widowControl w:val="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6</w:t>
      </w:r>
      <w:r w:rsidR="000765A9" w:rsidRPr="00C04952">
        <w:rPr>
          <w:b/>
          <w:spacing w:val="0"/>
          <w:sz w:val="22"/>
          <w:szCs w:val="22"/>
        </w:rPr>
        <w:t xml:space="preserve">. </w:t>
      </w:r>
      <w:r w:rsidR="00F27A7D" w:rsidRPr="00C04952">
        <w:rPr>
          <w:b/>
          <w:spacing w:val="0"/>
          <w:sz w:val="22"/>
          <w:szCs w:val="22"/>
        </w:rPr>
        <w:t>Порядок</w:t>
      </w:r>
      <w:r w:rsidR="00417F9E" w:rsidRPr="00C04952">
        <w:rPr>
          <w:b/>
          <w:spacing w:val="0"/>
          <w:sz w:val="22"/>
          <w:szCs w:val="22"/>
        </w:rPr>
        <w:t xml:space="preserve"> и сроки</w:t>
      </w:r>
      <w:r w:rsidR="00F27A7D" w:rsidRPr="00C04952">
        <w:rPr>
          <w:b/>
          <w:spacing w:val="0"/>
          <w:sz w:val="22"/>
          <w:szCs w:val="22"/>
        </w:rPr>
        <w:t xml:space="preserve"> проведения ремонта </w:t>
      </w:r>
      <w:r w:rsidR="00417F9E" w:rsidRPr="00C04952">
        <w:rPr>
          <w:b/>
          <w:spacing w:val="0"/>
          <w:sz w:val="22"/>
          <w:szCs w:val="22"/>
        </w:rPr>
        <w:t>ВКГО</w:t>
      </w:r>
    </w:p>
    <w:p w14:paraId="0CAA0B54" w14:textId="3A68CFA7" w:rsidR="000765A9" w:rsidRPr="00C04952" w:rsidRDefault="00F106F9" w:rsidP="00AE4AF8">
      <w:pPr>
        <w:widowControl w:val="0"/>
        <w:tabs>
          <w:tab w:val="left" w:pos="142"/>
          <w:tab w:val="left" w:pos="709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0765A9" w:rsidRPr="00C04952">
        <w:rPr>
          <w:rFonts w:ascii="Times New Roman" w:hAnsi="Times New Roman"/>
          <w:sz w:val="22"/>
          <w:szCs w:val="22"/>
        </w:rPr>
        <w:t xml:space="preserve">.1. </w:t>
      </w:r>
      <w:r w:rsidR="00945E07" w:rsidRPr="00C04952">
        <w:rPr>
          <w:rFonts w:ascii="Times New Roman" w:hAnsi="Times New Roman"/>
          <w:sz w:val="22"/>
          <w:szCs w:val="22"/>
        </w:rPr>
        <w:t xml:space="preserve">Заявка Заказчиком на проведение работ по ремонту ВКГО и замене (снятию, установке) оборудования, входящего в его состав, подается по номеру </w:t>
      </w:r>
      <w:r w:rsidR="00945E07" w:rsidRPr="00D6591D">
        <w:rPr>
          <w:rFonts w:ascii="Times New Roman" w:hAnsi="Times New Roman"/>
          <w:sz w:val="22"/>
          <w:szCs w:val="22"/>
        </w:rPr>
        <w:t xml:space="preserve">телефона: </w:t>
      </w:r>
      <w:r w:rsidR="00D6591D" w:rsidRPr="00D6591D">
        <w:rPr>
          <w:rFonts w:ascii="Times New Roman" w:hAnsi="Times New Roman"/>
          <w:sz w:val="22"/>
          <w:szCs w:val="22"/>
        </w:rPr>
        <w:t>+7 (499)455 08 74 (84)</w:t>
      </w:r>
      <w:r w:rsidR="00D6591D">
        <w:rPr>
          <w:rFonts w:ascii="Times New Roman" w:hAnsi="Times New Roman"/>
          <w:sz w:val="22"/>
          <w:szCs w:val="22"/>
        </w:rPr>
        <w:t xml:space="preserve">, </w:t>
      </w:r>
      <w:r w:rsidR="00945E07" w:rsidRPr="00D6591D">
        <w:rPr>
          <w:rFonts w:ascii="Times New Roman" w:hAnsi="Times New Roman"/>
          <w:sz w:val="22"/>
          <w:szCs w:val="22"/>
        </w:rPr>
        <w:t xml:space="preserve">в электронном виде </w:t>
      </w:r>
      <w:r w:rsidR="001F51B9">
        <w:rPr>
          <w:rFonts w:ascii="Times New Roman" w:hAnsi="Times New Roman"/>
          <w:sz w:val="22"/>
          <w:szCs w:val="22"/>
        </w:rPr>
        <w:t>на</w:t>
      </w:r>
      <w:r w:rsidR="00945E07" w:rsidRPr="00D6591D">
        <w:rPr>
          <w:rFonts w:ascii="Times New Roman" w:hAnsi="Times New Roman"/>
          <w:sz w:val="22"/>
          <w:szCs w:val="22"/>
        </w:rPr>
        <w:t xml:space="preserve"> </w:t>
      </w:r>
      <w:r w:rsidR="00945E07" w:rsidRPr="00D6591D">
        <w:rPr>
          <w:rFonts w:ascii="Times New Roman" w:hAnsi="Times New Roman"/>
          <w:sz w:val="22"/>
          <w:szCs w:val="22"/>
          <w:lang w:val="en-US"/>
        </w:rPr>
        <w:t>e</w:t>
      </w:r>
      <w:r w:rsidR="00945E07" w:rsidRPr="00D6591D">
        <w:rPr>
          <w:rFonts w:ascii="Times New Roman" w:hAnsi="Times New Roman"/>
          <w:sz w:val="22"/>
          <w:szCs w:val="22"/>
        </w:rPr>
        <w:t>-</w:t>
      </w:r>
      <w:r w:rsidR="00945E07" w:rsidRPr="00D6591D">
        <w:rPr>
          <w:rFonts w:ascii="Times New Roman" w:hAnsi="Times New Roman"/>
          <w:sz w:val="22"/>
          <w:szCs w:val="22"/>
          <w:lang w:val="en-US"/>
        </w:rPr>
        <w:t>mail</w:t>
      </w:r>
      <w:r w:rsidR="00945E07" w:rsidRPr="00D6591D">
        <w:rPr>
          <w:rFonts w:ascii="Times New Roman" w:hAnsi="Times New Roman"/>
          <w:sz w:val="22"/>
          <w:szCs w:val="22"/>
        </w:rPr>
        <w:t xml:space="preserve">: </w:t>
      </w:r>
      <w:hyperlink r:id="rId9" w:history="1">
        <w:r w:rsidR="00D6591D" w:rsidRPr="00460D94">
          <w:rPr>
            <w:rStyle w:val="a3"/>
          </w:rPr>
          <w:t>v.korotkov@uk-braus.ru</w:t>
        </w:r>
      </w:hyperlink>
      <w:r w:rsidR="00D6591D">
        <w:t xml:space="preserve">, </w:t>
      </w:r>
      <w:r w:rsidR="00945E07" w:rsidRPr="00D6591D">
        <w:rPr>
          <w:rFonts w:ascii="Times New Roman" w:hAnsi="Times New Roman"/>
          <w:sz w:val="22"/>
          <w:szCs w:val="22"/>
        </w:rPr>
        <w:t xml:space="preserve">или письменной форме в диспетчерскую службу Исполнителя: </w:t>
      </w:r>
      <w:r w:rsidR="00D6591D" w:rsidRPr="00D6591D">
        <w:rPr>
          <w:rFonts w:ascii="Times New Roman" w:hAnsi="Times New Roman"/>
          <w:sz w:val="22"/>
          <w:szCs w:val="22"/>
        </w:rPr>
        <w:t>+796</w:t>
      </w:r>
      <w:r w:rsidR="001F51B9">
        <w:rPr>
          <w:rFonts w:ascii="Times New Roman" w:hAnsi="Times New Roman"/>
          <w:sz w:val="22"/>
          <w:szCs w:val="22"/>
        </w:rPr>
        <w:t>5</w:t>
      </w:r>
      <w:r w:rsidR="00D6591D" w:rsidRPr="00D6591D">
        <w:rPr>
          <w:rFonts w:ascii="Times New Roman" w:hAnsi="Times New Roman"/>
          <w:sz w:val="22"/>
          <w:szCs w:val="22"/>
        </w:rPr>
        <w:t>1825688</w:t>
      </w:r>
    </w:p>
    <w:p w14:paraId="72815CEB" w14:textId="77777777" w:rsidR="000765A9" w:rsidRPr="00C04952" w:rsidRDefault="00F106F9" w:rsidP="00AE4AF8">
      <w:pPr>
        <w:widowControl w:val="0"/>
        <w:tabs>
          <w:tab w:val="left" w:pos="142"/>
          <w:tab w:val="left" w:pos="709"/>
        </w:tabs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</w:rPr>
        <w:t>6</w:t>
      </w:r>
      <w:r w:rsidR="000765A9" w:rsidRPr="00C04952">
        <w:rPr>
          <w:rFonts w:ascii="Times New Roman" w:hAnsi="Times New Roman"/>
          <w:sz w:val="22"/>
          <w:szCs w:val="22"/>
        </w:rPr>
        <w:t xml:space="preserve">.2. 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Исполнитель обязан приступить к выполнению ремонта </w:t>
      </w:r>
      <w:r w:rsidR="0058361D" w:rsidRPr="00C04952">
        <w:rPr>
          <w:rFonts w:ascii="Times New Roman" w:eastAsia="Times New Roman" w:hAnsi="Times New Roman"/>
          <w:sz w:val="22"/>
          <w:szCs w:val="22"/>
          <w:lang w:eastAsia="en-US"/>
        </w:rPr>
        <w:t>ВКГО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 в течение 24 (Двадцати четырех) часов с моме</w:t>
      </w:r>
      <w:r w:rsidR="000765A9" w:rsidRPr="00C04952">
        <w:rPr>
          <w:rFonts w:ascii="Times New Roman" w:eastAsia="Times New Roman" w:hAnsi="Times New Roman"/>
          <w:sz w:val="22"/>
          <w:szCs w:val="22"/>
          <w:lang w:eastAsia="en-US"/>
        </w:rPr>
        <w:t>нта получения заявки Заказчика</w:t>
      </w:r>
      <w:r w:rsidR="000765A9" w:rsidRPr="00C04952">
        <w:rPr>
          <w:rFonts w:ascii="Times New Roman" w:hAnsi="Times New Roman"/>
          <w:sz w:val="22"/>
          <w:szCs w:val="22"/>
        </w:rPr>
        <w:t>, если нормативными правовыми актами не установлены требования по незамедлительному проведению ремонтных работ</w:t>
      </w:r>
      <w:r w:rsidR="000765A9" w:rsidRPr="00C04952">
        <w:rPr>
          <w:rFonts w:ascii="Times New Roman" w:eastAsia="Times New Roman" w:hAnsi="Times New Roman"/>
          <w:sz w:val="22"/>
          <w:szCs w:val="22"/>
          <w:lang w:eastAsia="en-US"/>
        </w:rPr>
        <w:t>.</w:t>
      </w:r>
    </w:p>
    <w:p w14:paraId="30E66939" w14:textId="77777777" w:rsidR="000765A9" w:rsidRPr="00C04952" w:rsidRDefault="00F106F9" w:rsidP="00367818">
      <w:pPr>
        <w:widowControl w:val="0"/>
        <w:jc w:val="center"/>
        <w:rPr>
          <w:rFonts w:ascii="Times New Roman" w:eastAsia="Times New Roman" w:hAnsi="Times New Roman"/>
          <w:b/>
          <w:sz w:val="22"/>
          <w:szCs w:val="22"/>
          <w:lang w:eastAsia="en-US"/>
        </w:rPr>
      </w:pPr>
      <w:bookmarkStart w:id="10" w:name="bookmark3"/>
      <w:bookmarkStart w:id="11" w:name="bookmark5"/>
      <w:r>
        <w:rPr>
          <w:rFonts w:ascii="Times New Roman" w:eastAsia="Times New Roman" w:hAnsi="Times New Roman"/>
          <w:b/>
          <w:sz w:val="22"/>
          <w:szCs w:val="22"/>
          <w:lang w:eastAsia="en-US"/>
        </w:rPr>
        <w:t>7</w:t>
      </w:r>
      <w:r w:rsidR="000765A9" w:rsidRPr="00C04952">
        <w:rPr>
          <w:rFonts w:ascii="Times New Roman" w:eastAsia="Times New Roman" w:hAnsi="Times New Roman"/>
          <w:b/>
          <w:sz w:val="22"/>
          <w:szCs w:val="22"/>
          <w:lang w:eastAsia="en-US"/>
        </w:rPr>
        <w:t>. Порядок сдачи-приемки выполненных работ (оказанных услуг)</w:t>
      </w:r>
    </w:p>
    <w:p w14:paraId="125F6E80" w14:textId="77777777" w:rsidR="00367818" w:rsidRPr="00C04952" w:rsidRDefault="00857D9C" w:rsidP="00367818">
      <w:pPr>
        <w:ind w:firstLine="709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lastRenderedPageBreak/>
        <w:t>7</w:t>
      </w:r>
      <w:r w:rsidR="003D16BB" w:rsidRPr="00C04952">
        <w:rPr>
          <w:rFonts w:ascii="Times New Roman" w:eastAsia="Calibri" w:hAnsi="Times New Roman"/>
          <w:sz w:val="22"/>
          <w:szCs w:val="22"/>
          <w:lang w:eastAsia="en-US"/>
        </w:rPr>
        <w:t>.1. После выполнения ра</w:t>
      </w:r>
      <w:r w:rsidR="0058361D" w:rsidRPr="00C04952">
        <w:rPr>
          <w:rFonts w:ascii="Times New Roman" w:eastAsia="Calibri" w:hAnsi="Times New Roman"/>
          <w:sz w:val="22"/>
          <w:szCs w:val="22"/>
          <w:lang w:eastAsia="en-US"/>
        </w:rPr>
        <w:t>бот (оказания услуг) по настоящему Договору Исполнитель</w:t>
      </w:r>
      <w:r w:rsidR="003D16BB" w:rsidRPr="00C04952">
        <w:rPr>
          <w:rFonts w:ascii="Times New Roman" w:eastAsia="Calibri" w:hAnsi="Times New Roman"/>
          <w:sz w:val="22"/>
          <w:szCs w:val="22"/>
          <w:lang w:eastAsia="en-US"/>
        </w:rPr>
        <w:t xml:space="preserve"> составляет в двух экземплярах акт выполненных работ (далее – Акт) – по одному для каждой из Сторон настоящего Договора. Указанный Акт подписывается представителем Исполнителя, непосредственно проводившим работы (оказывавшим услуги), и Заказчиком</w:t>
      </w:r>
      <w:r w:rsidR="00367818" w:rsidRPr="00C04952">
        <w:rPr>
          <w:rFonts w:ascii="Times New Roman" w:eastAsia="Calibri" w:hAnsi="Times New Roman"/>
          <w:sz w:val="22"/>
          <w:szCs w:val="22"/>
          <w:lang w:eastAsia="en-US"/>
        </w:rPr>
        <w:t>.</w:t>
      </w:r>
      <w:r w:rsidR="003D16BB" w:rsidRPr="00C04952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367818" w:rsidRPr="00C04952">
        <w:rPr>
          <w:rFonts w:ascii="Times New Roman" w:eastAsia="Calibri" w:hAnsi="Times New Roman"/>
          <w:sz w:val="22"/>
          <w:szCs w:val="22"/>
          <w:lang w:eastAsia="en-US"/>
        </w:rPr>
        <w:t>Право подписания акта со стороны Заказчика предоставляется также членам семьи Заказчика, лицам, зарегистрированным и иным лицам, проживающим по адресу пр</w:t>
      </w:r>
      <w:r w:rsidR="0058361D" w:rsidRPr="00C04952">
        <w:rPr>
          <w:rFonts w:ascii="Times New Roman" w:eastAsia="Calibri" w:hAnsi="Times New Roman"/>
          <w:sz w:val="22"/>
          <w:szCs w:val="22"/>
          <w:lang w:eastAsia="en-US"/>
        </w:rPr>
        <w:t>оведения работ (оказания услуг).</w:t>
      </w:r>
    </w:p>
    <w:p w14:paraId="721EE037" w14:textId="77777777" w:rsidR="003D16BB" w:rsidRPr="00C04952" w:rsidRDefault="00857D9C" w:rsidP="00367818">
      <w:pPr>
        <w:ind w:firstLine="709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7</w:t>
      </w:r>
      <w:r w:rsidR="003D16BB" w:rsidRPr="00C04952">
        <w:rPr>
          <w:rFonts w:ascii="Times New Roman" w:eastAsia="Calibri" w:hAnsi="Times New Roman"/>
          <w:sz w:val="22"/>
          <w:szCs w:val="22"/>
          <w:lang w:eastAsia="en-US"/>
        </w:rPr>
        <w:t xml:space="preserve">.2. В случае отказа Заказчика от подписания Акта об этом делается отметка на Акте с указанием причины отказа, если таковые были заявлены Заказчиком. Заказчик вправе изложить в Акте особое мнение, касающееся результатов выполнения работ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– направляется по почте с уведомлением о вручении и описью вложения. </w:t>
      </w:r>
    </w:p>
    <w:p w14:paraId="258C9545" w14:textId="77777777" w:rsidR="00F27A7D" w:rsidRPr="00C04952" w:rsidRDefault="00857D9C" w:rsidP="00367818">
      <w:pPr>
        <w:widowControl w:val="0"/>
        <w:jc w:val="center"/>
        <w:rPr>
          <w:rFonts w:ascii="Times New Roman" w:eastAsia="Times New Roman" w:hAnsi="Times New Roman"/>
          <w:b/>
          <w:sz w:val="22"/>
          <w:szCs w:val="22"/>
          <w:lang w:eastAsia="en-US"/>
        </w:rPr>
      </w:pPr>
      <w:r>
        <w:rPr>
          <w:rFonts w:ascii="Times New Roman" w:eastAsia="Times New Roman" w:hAnsi="Times New Roman"/>
          <w:b/>
          <w:sz w:val="22"/>
          <w:szCs w:val="22"/>
          <w:lang w:eastAsia="en-US"/>
        </w:rPr>
        <w:t>8</w:t>
      </w:r>
      <w:r w:rsidR="000765A9" w:rsidRPr="00C04952">
        <w:rPr>
          <w:rFonts w:ascii="Times New Roman" w:eastAsia="Times New Roman" w:hAnsi="Times New Roman"/>
          <w:b/>
          <w:sz w:val="22"/>
          <w:szCs w:val="22"/>
          <w:lang w:eastAsia="en-US"/>
        </w:rPr>
        <w:t xml:space="preserve">. </w:t>
      </w:r>
      <w:r w:rsidR="00F27A7D" w:rsidRPr="00C04952">
        <w:rPr>
          <w:rFonts w:ascii="Times New Roman" w:eastAsia="Times New Roman" w:hAnsi="Times New Roman"/>
          <w:b/>
          <w:sz w:val="22"/>
          <w:szCs w:val="22"/>
          <w:lang w:eastAsia="en-US"/>
        </w:rPr>
        <w:t>Ответственность Сторон</w:t>
      </w:r>
      <w:bookmarkEnd w:id="10"/>
    </w:p>
    <w:p w14:paraId="1D473223" w14:textId="77777777" w:rsidR="00F27A7D" w:rsidRPr="00C04952" w:rsidRDefault="00857D9C" w:rsidP="00367818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/>
          <w:sz w:val="22"/>
          <w:szCs w:val="22"/>
          <w:lang w:eastAsia="en-US"/>
        </w:rPr>
        <w:t>8</w:t>
      </w:r>
      <w:r w:rsidR="000765A9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.1. 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/>
        </w:rPr>
        <w:t>В случае неисполнения или ненадлежащего исполнения условий настоящего Договора Стороны несут ответственность в соответствии с законодательством РФ, в том числе установленную Постановлением Правительства Российской Федерации от 14.05.2013г. №410, Гражданским законодательством, Законом о защите прав потребителей.</w:t>
      </w:r>
    </w:p>
    <w:p w14:paraId="4F5B39C9" w14:textId="77777777" w:rsidR="00F27A7D" w:rsidRPr="00C04952" w:rsidRDefault="00857D9C" w:rsidP="00AE4AF8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/>
          <w:sz w:val="22"/>
          <w:szCs w:val="22"/>
          <w:lang w:eastAsia="en-US" w:bidi="ru-RU"/>
        </w:rPr>
        <w:t>8</w:t>
      </w:r>
      <w:r w:rsidR="000765A9" w:rsidRPr="00C04952">
        <w:rPr>
          <w:rFonts w:ascii="Times New Roman" w:eastAsia="Times New Roman" w:hAnsi="Times New Roman"/>
          <w:sz w:val="22"/>
          <w:szCs w:val="22"/>
          <w:lang w:eastAsia="en-US" w:bidi="ru-RU"/>
        </w:rPr>
        <w:t xml:space="preserve">.2. </w:t>
      </w:r>
      <w:r w:rsidR="00F27A7D" w:rsidRPr="00C04952">
        <w:rPr>
          <w:rFonts w:ascii="Times New Roman" w:eastAsia="Times New Roman" w:hAnsi="Times New Roman"/>
          <w:sz w:val="22"/>
          <w:szCs w:val="22"/>
          <w:lang w:eastAsia="en-US" w:bidi="ru-RU"/>
        </w:rPr>
        <w:t>Стороны освобождаются от ответственности за полное или частичное невыполнение условий настоящего Договора в случае, если это невыполнение вызвано обстоятельствами непреодолимой силы.</w:t>
      </w:r>
    </w:p>
    <w:p w14:paraId="79C4C263" w14:textId="77777777" w:rsidR="0037137B" w:rsidRPr="00C04952" w:rsidRDefault="00857D9C" w:rsidP="00016BFC">
      <w:pPr>
        <w:pStyle w:val="21"/>
        <w:widowControl w:val="0"/>
        <w:shd w:val="clear" w:color="auto" w:fill="auto"/>
        <w:tabs>
          <w:tab w:val="left" w:pos="0"/>
        </w:tabs>
        <w:spacing w:after="0" w:line="240" w:lineRule="auto"/>
        <w:ind w:right="20" w:firstLine="0"/>
        <w:rPr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9</w:t>
      </w:r>
      <w:r w:rsidR="00F257D0" w:rsidRPr="00C04952">
        <w:rPr>
          <w:b/>
          <w:spacing w:val="0"/>
          <w:sz w:val="22"/>
          <w:szCs w:val="22"/>
        </w:rPr>
        <w:t xml:space="preserve">. </w:t>
      </w:r>
      <w:r w:rsidR="0037137B" w:rsidRPr="00C04952">
        <w:rPr>
          <w:b/>
          <w:spacing w:val="0"/>
          <w:sz w:val="22"/>
          <w:szCs w:val="22"/>
        </w:rPr>
        <w:t>Заключительные положения</w:t>
      </w:r>
      <w:bookmarkEnd w:id="11"/>
    </w:p>
    <w:p w14:paraId="0C623F29" w14:textId="77777777" w:rsidR="00F257D0" w:rsidRPr="00C04952" w:rsidRDefault="00857D9C" w:rsidP="00AE4AF8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/>
          <w:sz w:val="22"/>
          <w:szCs w:val="22"/>
          <w:lang w:eastAsia="en-US"/>
        </w:rPr>
        <w:t>9</w:t>
      </w:r>
      <w:r w:rsidR="00F257D0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.1. Настоящий Договор заключен на срок </w:t>
      </w:r>
      <w:r w:rsidR="00A95719" w:rsidRPr="00A95719">
        <w:rPr>
          <w:rFonts w:ascii="Times New Roman" w:eastAsia="Times New Roman" w:hAnsi="Times New Roman"/>
          <w:sz w:val="22"/>
          <w:szCs w:val="22"/>
          <w:lang w:eastAsia="en-US"/>
        </w:rPr>
        <w:t>3</w:t>
      </w:r>
      <w:r w:rsidR="000042CD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 </w:t>
      </w:r>
      <w:r w:rsidR="00F257D0" w:rsidRPr="00C04952">
        <w:rPr>
          <w:rFonts w:ascii="Times New Roman" w:eastAsia="Times New Roman" w:hAnsi="Times New Roman"/>
          <w:sz w:val="22"/>
          <w:szCs w:val="22"/>
          <w:lang w:eastAsia="en-US"/>
        </w:rPr>
        <w:t>(</w:t>
      </w:r>
      <w:r w:rsidR="00A95719">
        <w:rPr>
          <w:rFonts w:ascii="Times New Roman" w:eastAsia="Times New Roman" w:hAnsi="Times New Roman"/>
          <w:sz w:val="22"/>
          <w:szCs w:val="22"/>
          <w:lang w:eastAsia="en-US"/>
        </w:rPr>
        <w:t>три</w:t>
      </w:r>
      <w:r w:rsidR="000042CD" w:rsidRPr="00C04952">
        <w:rPr>
          <w:rFonts w:ascii="Times New Roman" w:eastAsia="Times New Roman" w:hAnsi="Times New Roman"/>
          <w:sz w:val="22"/>
          <w:szCs w:val="22"/>
          <w:lang w:eastAsia="en-US"/>
        </w:rPr>
        <w:t>)</w:t>
      </w:r>
      <w:r w:rsidR="00F257D0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 </w:t>
      </w:r>
      <w:r w:rsidR="00A95719">
        <w:rPr>
          <w:rFonts w:ascii="Times New Roman" w:eastAsia="Times New Roman" w:hAnsi="Times New Roman"/>
          <w:sz w:val="22"/>
          <w:szCs w:val="22"/>
          <w:lang w:eastAsia="en-US"/>
        </w:rPr>
        <w:t>года</w:t>
      </w:r>
      <w:r w:rsidR="00F257D0" w:rsidRPr="00C04952">
        <w:rPr>
          <w:rFonts w:ascii="Times New Roman" w:eastAsia="Times New Roman" w:hAnsi="Times New Roman"/>
          <w:sz w:val="22"/>
          <w:szCs w:val="22"/>
          <w:lang w:eastAsia="en-US"/>
        </w:rPr>
        <w:t>.</w:t>
      </w:r>
    </w:p>
    <w:p w14:paraId="301DD0A7" w14:textId="77777777" w:rsidR="00F257D0" w:rsidRPr="00C04952" w:rsidRDefault="00857D9C" w:rsidP="00AE4AF8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/>
          <w:sz w:val="22"/>
          <w:szCs w:val="22"/>
          <w:lang w:eastAsia="en-US"/>
        </w:rPr>
        <w:t>9</w:t>
      </w:r>
      <w:r w:rsidR="00F257D0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.2. </w:t>
      </w:r>
      <w:r w:rsidR="008912CB" w:rsidRPr="00C04952">
        <w:rPr>
          <w:rFonts w:ascii="Times New Roman" w:eastAsia="Times New Roman" w:hAnsi="Times New Roman"/>
          <w:sz w:val="22"/>
          <w:szCs w:val="22"/>
          <w:lang w:eastAsia="en-US"/>
        </w:rPr>
        <w:t>Договор считается продленным на тот же срок и тех же условиях в</w:t>
      </w:r>
      <w:r w:rsidR="0037137B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 случае, если ни одна из </w:t>
      </w:r>
      <w:r w:rsidR="008912CB" w:rsidRPr="00C04952">
        <w:rPr>
          <w:rFonts w:ascii="Times New Roman" w:eastAsia="Times New Roman" w:hAnsi="Times New Roman"/>
          <w:sz w:val="22"/>
          <w:szCs w:val="22"/>
          <w:lang w:eastAsia="en-US"/>
        </w:rPr>
        <w:t>сторон не заявит о расторжении Д</w:t>
      </w:r>
      <w:r w:rsidR="0037137B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оговора, посредством направления уведомления не менее чем за тридцать дней до окончания срока действия </w:t>
      </w:r>
      <w:r w:rsidR="008912CB" w:rsidRPr="00C04952">
        <w:rPr>
          <w:rFonts w:ascii="Times New Roman" w:eastAsia="Times New Roman" w:hAnsi="Times New Roman"/>
          <w:sz w:val="22"/>
          <w:szCs w:val="22"/>
          <w:lang w:eastAsia="en-US"/>
        </w:rPr>
        <w:t>Договора.</w:t>
      </w:r>
      <w:r w:rsidR="00F257D0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 </w:t>
      </w:r>
    </w:p>
    <w:p w14:paraId="02DA5876" w14:textId="77777777" w:rsidR="00F257D0" w:rsidRPr="00C04952" w:rsidRDefault="00857D9C" w:rsidP="00AE4AF8">
      <w:pPr>
        <w:tabs>
          <w:tab w:val="left" w:pos="1260"/>
        </w:tabs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/>
          <w:sz w:val="22"/>
          <w:szCs w:val="22"/>
          <w:lang w:eastAsia="en-US"/>
        </w:rPr>
        <w:t>9</w:t>
      </w:r>
      <w:r w:rsidR="00F257D0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.3. </w:t>
      </w:r>
      <w:r w:rsidR="0037137B" w:rsidRPr="00C04952">
        <w:rPr>
          <w:rFonts w:ascii="Times New Roman" w:eastAsia="Times New Roman" w:hAnsi="Times New Roman"/>
          <w:sz w:val="22"/>
          <w:szCs w:val="22"/>
          <w:lang w:eastAsia="en-US"/>
        </w:rPr>
        <w:t xml:space="preserve">Договор может быть расторгнут по основаниям, предусмотренным законодательством РФ. </w:t>
      </w:r>
    </w:p>
    <w:p w14:paraId="0D80466A" w14:textId="77777777" w:rsidR="00AE4AF8" w:rsidRPr="00C04952" w:rsidRDefault="00857D9C" w:rsidP="00AE4AF8">
      <w:pPr>
        <w:tabs>
          <w:tab w:val="left" w:pos="1260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9</w:t>
      </w:r>
      <w:r w:rsidR="00F257D0" w:rsidRPr="00C04952">
        <w:rPr>
          <w:rFonts w:ascii="Times New Roman" w:eastAsia="Times New Roman" w:hAnsi="Times New Roman"/>
          <w:sz w:val="22"/>
          <w:szCs w:val="22"/>
        </w:rPr>
        <w:t xml:space="preserve">.4. </w:t>
      </w:r>
      <w:r w:rsidR="00AE4AF8" w:rsidRPr="00C04952">
        <w:rPr>
          <w:rFonts w:ascii="Times New Roman" w:hAnsi="Times New Roman"/>
          <w:sz w:val="22"/>
          <w:szCs w:val="22"/>
        </w:rPr>
        <w:t xml:space="preserve">Во все остальные стороны руководствуются нормами действующего законодательства, </w:t>
      </w:r>
      <w:bookmarkStart w:id="12" w:name="_Hlk482877911"/>
      <w:r w:rsidR="00AE4AF8" w:rsidRPr="00C04952">
        <w:rPr>
          <w:rFonts w:ascii="Times New Roman" w:hAnsi="Times New Roman"/>
          <w:sz w:val="22"/>
          <w:szCs w:val="22"/>
        </w:rPr>
        <w:t>постановлением Правительства РФ от 14.05.2013 №410 «О мерах по обеспечению безопасности при использовании и содержании внутридомового и внутриквартирного газового оборудования»</w:t>
      </w:r>
      <w:bookmarkEnd w:id="12"/>
      <w:r w:rsidR="00AE4AF8" w:rsidRPr="00C04952">
        <w:rPr>
          <w:rFonts w:ascii="Times New Roman" w:hAnsi="Times New Roman"/>
          <w:sz w:val="22"/>
          <w:szCs w:val="22"/>
        </w:rPr>
        <w:t xml:space="preserve">. </w:t>
      </w:r>
    </w:p>
    <w:p w14:paraId="0D1A160C" w14:textId="77777777" w:rsidR="00F106F9" w:rsidRDefault="00F106F9" w:rsidP="00F106F9">
      <w:pPr>
        <w:tabs>
          <w:tab w:val="left" w:pos="142"/>
          <w:tab w:val="left" w:pos="709"/>
        </w:tabs>
        <w:jc w:val="center"/>
        <w:rPr>
          <w:rFonts w:ascii="Times New Roman" w:eastAsia="Calibri" w:hAnsi="Times New Roman"/>
          <w:bCs/>
          <w:color w:val="000000"/>
          <w:sz w:val="22"/>
          <w:szCs w:val="22"/>
          <w:lang w:eastAsia="en-US" w:bidi="ru-RU"/>
        </w:rPr>
      </w:pPr>
      <w:r>
        <w:rPr>
          <w:rFonts w:ascii="Times New Roman" w:eastAsia="Calibri" w:hAnsi="Times New Roman"/>
          <w:b/>
          <w:color w:val="000000"/>
          <w:sz w:val="22"/>
          <w:szCs w:val="22"/>
          <w:lang w:eastAsia="en-US"/>
        </w:rPr>
        <w:t>1</w:t>
      </w:r>
      <w:r w:rsidR="00857D9C">
        <w:rPr>
          <w:rFonts w:ascii="Times New Roman" w:eastAsia="Calibri" w:hAnsi="Times New Roman"/>
          <w:b/>
          <w:color w:val="000000"/>
          <w:sz w:val="22"/>
          <w:szCs w:val="22"/>
          <w:lang w:eastAsia="en-US"/>
        </w:rPr>
        <w:t>0</w:t>
      </w:r>
      <w:r w:rsidR="00DB51F5" w:rsidRPr="00C04952">
        <w:rPr>
          <w:rFonts w:ascii="Times New Roman" w:eastAsia="Calibri" w:hAnsi="Times New Roman"/>
          <w:b/>
          <w:color w:val="000000"/>
          <w:sz w:val="22"/>
          <w:szCs w:val="22"/>
          <w:lang w:eastAsia="en-US"/>
        </w:rPr>
        <w:t xml:space="preserve">. </w:t>
      </w:r>
      <w:r w:rsidR="008912CB" w:rsidRPr="00C04952">
        <w:rPr>
          <w:rFonts w:ascii="Times New Roman" w:eastAsia="Calibri" w:hAnsi="Times New Roman"/>
          <w:b/>
          <w:color w:val="000000"/>
          <w:sz w:val="22"/>
          <w:szCs w:val="22"/>
          <w:lang w:eastAsia="en-US"/>
        </w:rPr>
        <w:t xml:space="preserve">Адреса, реквизиты </w:t>
      </w:r>
      <w:r>
        <w:rPr>
          <w:rFonts w:ascii="Times New Roman" w:eastAsia="Calibri" w:hAnsi="Times New Roman"/>
          <w:b/>
          <w:color w:val="000000"/>
          <w:sz w:val="22"/>
          <w:szCs w:val="22"/>
          <w:lang w:eastAsia="en-US"/>
        </w:rPr>
        <w:t>Исполнителя</w:t>
      </w:r>
    </w:p>
    <w:p w14:paraId="4DEE09B5" w14:textId="333DF8B9" w:rsidR="001E4A6A" w:rsidRDefault="001E4A6A" w:rsidP="001E4A6A">
      <w:pPr>
        <w:rPr>
          <w:rFonts w:ascii="Times New Roman" w:eastAsia="Calibri" w:hAnsi="Times New Roman"/>
          <w:b/>
          <w:color w:val="000000"/>
          <w:sz w:val="22"/>
          <w:szCs w:val="22"/>
          <w:lang w:eastAsia="en-US"/>
        </w:rPr>
      </w:pPr>
    </w:p>
    <w:tbl>
      <w:tblPr>
        <w:tblpPr w:leftFromText="180" w:rightFromText="180" w:vertAnchor="text" w:tblpY="-18"/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4"/>
      </w:tblGrid>
      <w:tr w:rsidR="001E4A6A" w:rsidRPr="00436185" w14:paraId="433C18B2" w14:textId="77777777" w:rsidTr="00944DB1">
        <w:trPr>
          <w:trHeight w:val="215"/>
        </w:trPr>
        <w:tc>
          <w:tcPr>
            <w:tcW w:w="4450" w:type="dxa"/>
          </w:tcPr>
          <w:p w14:paraId="4E713979" w14:textId="77777777" w:rsidR="001E4A6A" w:rsidRPr="00436185" w:rsidRDefault="001E4A6A" w:rsidP="00944DB1">
            <w:pPr>
              <w:ind w:left="29"/>
              <w:rPr>
                <w:rFonts w:ascii="Times New Roman" w:hAnsi="Times New Roman"/>
                <w:b/>
                <w:sz w:val="14"/>
                <w:szCs w:val="14"/>
              </w:rPr>
            </w:pPr>
            <w:r w:rsidRPr="00436185">
              <w:rPr>
                <w:rFonts w:ascii="Times New Roman" w:hAnsi="Times New Roman"/>
                <w:b/>
                <w:sz w:val="14"/>
                <w:szCs w:val="14"/>
              </w:rPr>
              <w:t>ООО «Управляющая компания «БРАУС»</w:t>
            </w:r>
          </w:p>
          <w:p w14:paraId="68B6ADF2" w14:textId="77777777" w:rsidR="001E4A6A" w:rsidRPr="00436185" w:rsidRDefault="001E4A6A" w:rsidP="00944DB1">
            <w:pPr>
              <w:pStyle w:val="af7"/>
              <w:jc w:val="center"/>
              <w:rPr>
                <w:b/>
                <w:sz w:val="14"/>
                <w:szCs w:val="14"/>
              </w:rPr>
            </w:pPr>
          </w:p>
        </w:tc>
      </w:tr>
      <w:tr w:rsidR="001E4A6A" w:rsidRPr="00436185" w14:paraId="49088CA0" w14:textId="77777777" w:rsidTr="001E4A6A">
        <w:trPr>
          <w:trHeight w:val="1929"/>
        </w:trPr>
        <w:tc>
          <w:tcPr>
            <w:tcW w:w="4450" w:type="dxa"/>
          </w:tcPr>
          <w:p w14:paraId="738C4133" w14:textId="77777777" w:rsidR="001E4A6A" w:rsidRPr="00436185" w:rsidRDefault="001E4A6A" w:rsidP="00944DB1">
            <w:pPr>
              <w:tabs>
                <w:tab w:val="left" w:pos="4153"/>
                <w:tab w:val="left" w:pos="8306"/>
              </w:tabs>
              <w:ind w:left="29"/>
              <w:rPr>
                <w:rFonts w:ascii="Times New Roman" w:hAnsi="Times New Roman"/>
                <w:sz w:val="14"/>
                <w:szCs w:val="14"/>
              </w:rPr>
            </w:pPr>
            <w:r w:rsidRPr="00436185">
              <w:rPr>
                <w:rFonts w:ascii="Times New Roman" w:hAnsi="Times New Roman"/>
                <w:sz w:val="14"/>
                <w:szCs w:val="14"/>
              </w:rPr>
              <w:t xml:space="preserve">ОГРН 1155024009073, </w:t>
            </w:r>
          </w:p>
          <w:p w14:paraId="66AE27E1" w14:textId="77777777" w:rsidR="001E4A6A" w:rsidRPr="00436185" w:rsidRDefault="001E4A6A" w:rsidP="00944DB1">
            <w:pPr>
              <w:tabs>
                <w:tab w:val="left" w:pos="4153"/>
                <w:tab w:val="left" w:pos="8306"/>
              </w:tabs>
              <w:ind w:left="29"/>
              <w:rPr>
                <w:rFonts w:ascii="Times New Roman" w:hAnsi="Times New Roman"/>
                <w:sz w:val="14"/>
                <w:szCs w:val="14"/>
              </w:rPr>
            </w:pPr>
            <w:r w:rsidRPr="00436185">
              <w:rPr>
                <w:rFonts w:ascii="Times New Roman" w:hAnsi="Times New Roman"/>
                <w:bCs/>
                <w:sz w:val="14"/>
                <w:szCs w:val="14"/>
              </w:rPr>
              <w:t xml:space="preserve">ИНН/КПП </w:t>
            </w:r>
            <w:r w:rsidRPr="00436185">
              <w:rPr>
                <w:rFonts w:ascii="Times New Roman" w:hAnsi="Times New Roman"/>
                <w:sz w:val="14"/>
                <w:szCs w:val="14"/>
              </w:rPr>
              <w:t>5024159945/502401001</w:t>
            </w:r>
          </w:p>
          <w:p w14:paraId="423CC15F" w14:textId="77777777" w:rsidR="001E4A6A" w:rsidRPr="00436185" w:rsidRDefault="001E4A6A" w:rsidP="00944DB1">
            <w:pPr>
              <w:tabs>
                <w:tab w:val="left" w:pos="4153"/>
                <w:tab w:val="left" w:pos="8306"/>
              </w:tabs>
              <w:ind w:left="29"/>
              <w:rPr>
                <w:rFonts w:ascii="Times New Roman" w:hAnsi="Times New Roman"/>
                <w:sz w:val="14"/>
                <w:szCs w:val="14"/>
              </w:rPr>
            </w:pPr>
            <w:r w:rsidRPr="00436185">
              <w:rPr>
                <w:rFonts w:ascii="Times New Roman" w:hAnsi="Times New Roman"/>
                <w:sz w:val="14"/>
                <w:szCs w:val="14"/>
              </w:rPr>
              <w:t xml:space="preserve">Адрес: </w:t>
            </w:r>
            <w:r w:rsidRPr="00436185">
              <w:rPr>
                <w:rFonts w:ascii="Times New Roman" w:hAnsi="Times New Roman"/>
                <w:color w:val="000000"/>
                <w:sz w:val="14"/>
                <w:szCs w:val="14"/>
              </w:rPr>
              <w:t>143582, Московская область, Истринский район, д. Красный посёлок, ЖК «САМПО», ул. Героя Советского Союза Конюхова С.С., д.1А, помещение 7.</w:t>
            </w:r>
          </w:p>
          <w:p w14:paraId="2FD34329" w14:textId="77777777" w:rsidR="001E4A6A" w:rsidRPr="00436185" w:rsidRDefault="001E4A6A" w:rsidP="00944DB1">
            <w:pPr>
              <w:tabs>
                <w:tab w:val="left" w:pos="4153"/>
                <w:tab w:val="left" w:pos="8306"/>
              </w:tabs>
              <w:ind w:left="29"/>
              <w:rPr>
                <w:rFonts w:ascii="Times New Roman" w:hAnsi="Times New Roman"/>
                <w:sz w:val="14"/>
                <w:szCs w:val="14"/>
              </w:rPr>
            </w:pPr>
            <w:r w:rsidRPr="00436185">
              <w:rPr>
                <w:rFonts w:ascii="Times New Roman" w:hAnsi="Times New Roman"/>
                <w:sz w:val="14"/>
                <w:szCs w:val="14"/>
              </w:rPr>
              <w:t>Банковские реквизиты:</w:t>
            </w:r>
          </w:p>
          <w:p w14:paraId="56C45A14" w14:textId="77777777" w:rsidR="001E4A6A" w:rsidRPr="00436185" w:rsidRDefault="001E4A6A" w:rsidP="00944DB1">
            <w:pPr>
              <w:ind w:left="29"/>
              <w:rPr>
                <w:rFonts w:ascii="Times New Roman" w:hAnsi="Times New Roman"/>
                <w:sz w:val="14"/>
                <w:szCs w:val="14"/>
              </w:rPr>
            </w:pPr>
            <w:r w:rsidRPr="00436185">
              <w:rPr>
                <w:rFonts w:ascii="Times New Roman" w:hAnsi="Times New Roman"/>
                <w:sz w:val="14"/>
                <w:szCs w:val="14"/>
              </w:rPr>
              <w:t>р/с 40702 810 8 00000023673</w:t>
            </w:r>
          </w:p>
          <w:p w14:paraId="45C09778" w14:textId="77777777" w:rsidR="001E4A6A" w:rsidRPr="00436185" w:rsidRDefault="001E4A6A" w:rsidP="00944DB1">
            <w:pPr>
              <w:ind w:left="29"/>
              <w:rPr>
                <w:rFonts w:ascii="Times New Roman" w:hAnsi="Times New Roman"/>
                <w:sz w:val="14"/>
                <w:szCs w:val="14"/>
              </w:rPr>
            </w:pPr>
            <w:r w:rsidRPr="00436185">
              <w:rPr>
                <w:rFonts w:ascii="Times New Roman" w:hAnsi="Times New Roman"/>
                <w:sz w:val="14"/>
                <w:szCs w:val="14"/>
              </w:rPr>
              <w:t xml:space="preserve"> в Банке ЗЕНИТ (публичное акционерное общество)</w:t>
            </w:r>
          </w:p>
          <w:p w14:paraId="087FA725" w14:textId="77777777" w:rsidR="001E4A6A" w:rsidRPr="00436185" w:rsidRDefault="001E4A6A" w:rsidP="00944DB1">
            <w:pPr>
              <w:ind w:left="29"/>
              <w:rPr>
                <w:rFonts w:ascii="Times New Roman" w:hAnsi="Times New Roman"/>
                <w:sz w:val="14"/>
                <w:szCs w:val="14"/>
              </w:rPr>
            </w:pPr>
            <w:r w:rsidRPr="00436185">
              <w:rPr>
                <w:rFonts w:ascii="Times New Roman" w:hAnsi="Times New Roman"/>
                <w:sz w:val="14"/>
                <w:szCs w:val="14"/>
              </w:rPr>
              <w:t xml:space="preserve">к/с  30101810000000000272  </w:t>
            </w:r>
          </w:p>
          <w:p w14:paraId="243BF409" w14:textId="77777777" w:rsidR="001E4A6A" w:rsidRPr="00436185" w:rsidRDefault="001E4A6A" w:rsidP="00944DB1">
            <w:pPr>
              <w:ind w:left="29"/>
              <w:rPr>
                <w:rFonts w:ascii="Times New Roman" w:hAnsi="Times New Roman"/>
                <w:sz w:val="14"/>
                <w:szCs w:val="14"/>
              </w:rPr>
            </w:pPr>
            <w:r w:rsidRPr="00436185">
              <w:rPr>
                <w:rFonts w:ascii="Times New Roman" w:hAnsi="Times New Roman"/>
                <w:sz w:val="14"/>
                <w:szCs w:val="14"/>
              </w:rPr>
              <w:t xml:space="preserve">в ГУ Банка России по ЦФО </w:t>
            </w:r>
          </w:p>
          <w:p w14:paraId="2B0DBC96" w14:textId="77777777" w:rsidR="001E4A6A" w:rsidRPr="00436185" w:rsidRDefault="001E4A6A" w:rsidP="001E4A6A">
            <w:pPr>
              <w:rPr>
                <w:sz w:val="14"/>
                <w:szCs w:val="14"/>
              </w:rPr>
            </w:pPr>
          </w:p>
        </w:tc>
      </w:tr>
    </w:tbl>
    <w:p w14:paraId="29A23252" w14:textId="77777777" w:rsidR="001E4A6A" w:rsidRPr="00C04952" w:rsidRDefault="001E4A6A" w:rsidP="001E4A6A">
      <w:pPr>
        <w:rPr>
          <w:rFonts w:ascii="Times New Roman" w:eastAsia="Calibri" w:hAnsi="Times New Roman"/>
          <w:b/>
          <w:color w:val="000000"/>
          <w:sz w:val="22"/>
          <w:szCs w:val="22"/>
          <w:lang w:eastAsia="en-US"/>
        </w:rPr>
      </w:pPr>
    </w:p>
    <w:p w14:paraId="199AE19D" w14:textId="77777777" w:rsidR="00F27A7D" w:rsidRPr="00C04952" w:rsidRDefault="00F27A7D" w:rsidP="00F6118F">
      <w:pPr>
        <w:widowControl w:val="0"/>
        <w:jc w:val="both"/>
        <w:rPr>
          <w:rFonts w:ascii="Times New Roman" w:eastAsia="Times New Roman" w:hAnsi="Times New Roman"/>
          <w:sz w:val="23"/>
          <w:szCs w:val="23"/>
          <w:lang w:eastAsia="en-US" w:bidi="ru-RU"/>
        </w:rPr>
      </w:pPr>
    </w:p>
    <w:sectPr w:rsidR="00F27A7D" w:rsidRPr="00C04952" w:rsidSect="00966093">
      <w:pgSz w:w="11906" w:h="16838"/>
      <w:pgMar w:top="567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23F51" w14:textId="77777777" w:rsidR="00D35DA3" w:rsidRDefault="00D35DA3" w:rsidP="009474D0">
      <w:r>
        <w:separator/>
      </w:r>
    </w:p>
  </w:endnote>
  <w:endnote w:type="continuationSeparator" w:id="0">
    <w:p w14:paraId="3A6F72EE" w14:textId="77777777" w:rsidR="00D35DA3" w:rsidRDefault="00D35DA3" w:rsidP="0094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altName w:val="Cambria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7EBF1" w14:textId="77777777" w:rsidR="00D35DA3" w:rsidRDefault="00D35DA3" w:rsidP="009474D0">
      <w:r>
        <w:separator/>
      </w:r>
    </w:p>
  </w:footnote>
  <w:footnote w:type="continuationSeparator" w:id="0">
    <w:p w14:paraId="032D3CA1" w14:textId="77777777" w:rsidR="00D35DA3" w:rsidRDefault="00D35DA3" w:rsidP="00947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13BC4"/>
    <w:multiLevelType w:val="multilevel"/>
    <w:tmpl w:val="21C2751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E01E24"/>
    <w:multiLevelType w:val="multilevel"/>
    <w:tmpl w:val="2AEC2DD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742F07"/>
    <w:multiLevelType w:val="multilevel"/>
    <w:tmpl w:val="D9D4437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0D58D0"/>
    <w:multiLevelType w:val="hybridMultilevel"/>
    <w:tmpl w:val="F868369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10356A10"/>
    <w:multiLevelType w:val="multilevel"/>
    <w:tmpl w:val="715C61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351C39"/>
    <w:multiLevelType w:val="multilevel"/>
    <w:tmpl w:val="BB22A2F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D517B1"/>
    <w:multiLevelType w:val="multilevel"/>
    <w:tmpl w:val="46F4595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1ADC0F40"/>
    <w:multiLevelType w:val="multilevel"/>
    <w:tmpl w:val="907C5A3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5950AA"/>
    <w:multiLevelType w:val="multilevel"/>
    <w:tmpl w:val="9AA4229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963791"/>
    <w:multiLevelType w:val="multilevel"/>
    <w:tmpl w:val="EE9A2C8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CE79A5"/>
    <w:multiLevelType w:val="multilevel"/>
    <w:tmpl w:val="EB3868A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375" w:hanging="3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32826DA3"/>
    <w:multiLevelType w:val="multilevel"/>
    <w:tmpl w:val="8D7EB42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0277AC"/>
    <w:multiLevelType w:val="multilevel"/>
    <w:tmpl w:val="8C923D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1080"/>
      </w:pPr>
      <w:rPr>
        <w:rFonts w:hint="default"/>
      </w:rPr>
    </w:lvl>
  </w:abstractNum>
  <w:abstractNum w:abstractNumId="13" w15:restartNumberingAfterBreak="0">
    <w:nsid w:val="35374C0A"/>
    <w:multiLevelType w:val="multilevel"/>
    <w:tmpl w:val="A1FCD36A"/>
    <w:lvl w:ilvl="0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4" w15:restartNumberingAfterBreak="0">
    <w:nsid w:val="366F7CDE"/>
    <w:multiLevelType w:val="multilevel"/>
    <w:tmpl w:val="BB22A2F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B76A85"/>
    <w:multiLevelType w:val="multilevel"/>
    <w:tmpl w:val="6F22DC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20339A"/>
    <w:multiLevelType w:val="multilevel"/>
    <w:tmpl w:val="CEE4864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4B72A3"/>
    <w:multiLevelType w:val="multilevel"/>
    <w:tmpl w:val="2FD6AA54"/>
    <w:lvl w:ilvl="0">
      <w:start w:val="4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3744A6"/>
    <w:multiLevelType w:val="hybridMultilevel"/>
    <w:tmpl w:val="C3FC4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70BB"/>
    <w:multiLevelType w:val="multilevel"/>
    <w:tmpl w:val="009CA3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0" w15:restartNumberingAfterBreak="0">
    <w:nsid w:val="48A34E74"/>
    <w:multiLevelType w:val="multilevel"/>
    <w:tmpl w:val="E758BD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1080"/>
      </w:pPr>
      <w:rPr>
        <w:rFonts w:hint="default"/>
      </w:rPr>
    </w:lvl>
  </w:abstractNum>
  <w:abstractNum w:abstractNumId="21" w15:restartNumberingAfterBreak="0">
    <w:nsid w:val="4A0A38E0"/>
    <w:multiLevelType w:val="multilevel"/>
    <w:tmpl w:val="21C2751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356DA6"/>
    <w:multiLevelType w:val="multilevel"/>
    <w:tmpl w:val="7922A84C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3" w15:restartNumberingAfterBreak="0">
    <w:nsid w:val="4DD074FA"/>
    <w:multiLevelType w:val="multilevel"/>
    <w:tmpl w:val="A76C4B7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E031A1D"/>
    <w:multiLevelType w:val="multilevel"/>
    <w:tmpl w:val="BB22A2F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FE72B7"/>
    <w:multiLevelType w:val="multilevel"/>
    <w:tmpl w:val="CBAE591C"/>
    <w:lvl w:ilvl="0">
      <w:start w:val="1"/>
      <w:numFmt w:val="decimal"/>
      <w:lvlText w:val="1.%1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E6C1C50"/>
    <w:multiLevelType w:val="multilevel"/>
    <w:tmpl w:val="6F22DC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B56FD6"/>
    <w:multiLevelType w:val="multilevel"/>
    <w:tmpl w:val="E820D9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8" w15:restartNumberingAfterBreak="0">
    <w:nsid w:val="6F4C7BA7"/>
    <w:multiLevelType w:val="multilevel"/>
    <w:tmpl w:val="1264E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9" w15:restartNumberingAfterBreak="0">
    <w:nsid w:val="719E1266"/>
    <w:multiLevelType w:val="multilevel"/>
    <w:tmpl w:val="17929E1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5DF3423"/>
    <w:multiLevelType w:val="multilevel"/>
    <w:tmpl w:val="CA940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F2928E5"/>
    <w:multiLevelType w:val="multilevel"/>
    <w:tmpl w:val="269A439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29"/>
  </w:num>
  <w:num w:numId="5">
    <w:abstractNumId w:val="7"/>
  </w:num>
  <w:num w:numId="6">
    <w:abstractNumId w:val="9"/>
  </w:num>
  <w:num w:numId="7">
    <w:abstractNumId w:val="17"/>
  </w:num>
  <w:num w:numId="8">
    <w:abstractNumId w:val="31"/>
  </w:num>
  <w:num w:numId="9">
    <w:abstractNumId w:val="16"/>
  </w:num>
  <w:num w:numId="10">
    <w:abstractNumId w:val="5"/>
  </w:num>
  <w:num w:numId="11">
    <w:abstractNumId w:val="11"/>
  </w:num>
  <w:num w:numId="12">
    <w:abstractNumId w:val="2"/>
  </w:num>
  <w:num w:numId="13">
    <w:abstractNumId w:val="1"/>
  </w:num>
  <w:num w:numId="14">
    <w:abstractNumId w:val="28"/>
  </w:num>
  <w:num w:numId="15">
    <w:abstractNumId w:val="6"/>
  </w:num>
  <w:num w:numId="16">
    <w:abstractNumId w:val="10"/>
  </w:num>
  <w:num w:numId="17">
    <w:abstractNumId w:val="21"/>
  </w:num>
  <w:num w:numId="18">
    <w:abstractNumId w:val="26"/>
  </w:num>
  <w:num w:numId="19">
    <w:abstractNumId w:val="25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19"/>
  </w:num>
  <w:num w:numId="25">
    <w:abstractNumId w:val="20"/>
  </w:num>
  <w:num w:numId="26">
    <w:abstractNumId w:val="27"/>
  </w:num>
  <w:num w:numId="27">
    <w:abstractNumId w:val="12"/>
  </w:num>
  <w:num w:numId="28">
    <w:abstractNumId w:val="13"/>
    <w:lvlOverride w:ilvl="0">
      <w:lvl w:ilvl="0">
        <w:start w:val="1"/>
        <w:numFmt w:val="decimal"/>
        <w:lvlText w:val="%1."/>
        <w:lvlJc w:val="left"/>
        <w:pPr>
          <w:ind w:left="720" w:hanging="436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84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72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72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08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440" w:hanging="1080"/>
        </w:pPr>
        <w:rPr>
          <w:rFonts w:hint="default"/>
        </w:rPr>
      </w:lvl>
    </w:lvlOverride>
  </w:num>
  <w:num w:numId="29">
    <w:abstractNumId w:val="30"/>
  </w:num>
  <w:num w:numId="30">
    <w:abstractNumId w:val="4"/>
  </w:num>
  <w:num w:numId="3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8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EE2"/>
    <w:rsid w:val="00000256"/>
    <w:rsid w:val="000042CD"/>
    <w:rsid w:val="00006E99"/>
    <w:rsid w:val="00016BFC"/>
    <w:rsid w:val="00023562"/>
    <w:rsid w:val="000511BB"/>
    <w:rsid w:val="000542E6"/>
    <w:rsid w:val="000572ED"/>
    <w:rsid w:val="000608F0"/>
    <w:rsid w:val="000765A9"/>
    <w:rsid w:val="00083000"/>
    <w:rsid w:val="0009579C"/>
    <w:rsid w:val="000966E5"/>
    <w:rsid w:val="000A0E6B"/>
    <w:rsid w:val="000A1CB1"/>
    <w:rsid w:val="000A6F71"/>
    <w:rsid w:val="000C6F98"/>
    <w:rsid w:val="000E5894"/>
    <w:rsid w:val="000F21B1"/>
    <w:rsid w:val="001010C2"/>
    <w:rsid w:val="00121911"/>
    <w:rsid w:val="00127CC1"/>
    <w:rsid w:val="00134BB6"/>
    <w:rsid w:val="00147D79"/>
    <w:rsid w:val="0017407A"/>
    <w:rsid w:val="00180F9B"/>
    <w:rsid w:val="00185ABF"/>
    <w:rsid w:val="00191067"/>
    <w:rsid w:val="001B49A5"/>
    <w:rsid w:val="001C213C"/>
    <w:rsid w:val="001C5B64"/>
    <w:rsid w:val="001D788A"/>
    <w:rsid w:val="001E3867"/>
    <w:rsid w:val="001E4A6A"/>
    <w:rsid w:val="001E500E"/>
    <w:rsid w:val="001F51B9"/>
    <w:rsid w:val="0020461B"/>
    <w:rsid w:val="0022518F"/>
    <w:rsid w:val="00233BBC"/>
    <w:rsid w:val="00240414"/>
    <w:rsid w:val="0025406F"/>
    <w:rsid w:val="002540EB"/>
    <w:rsid w:val="00261AED"/>
    <w:rsid w:val="00263D8C"/>
    <w:rsid w:val="00276F43"/>
    <w:rsid w:val="002B3173"/>
    <w:rsid w:val="002F49ED"/>
    <w:rsid w:val="00320426"/>
    <w:rsid w:val="0032454E"/>
    <w:rsid w:val="00337AFB"/>
    <w:rsid w:val="00362C5C"/>
    <w:rsid w:val="00364834"/>
    <w:rsid w:val="00367818"/>
    <w:rsid w:val="0037137B"/>
    <w:rsid w:val="00375C61"/>
    <w:rsid w:val="00386FDC"/>
    <w:rsid w:val="003A7148"/>
    <w:rsid w:val="003D10D5"/>
    <w:rsid w:val="003D16BB"/>
    <w:rsid w:val="00417F9E"/>
    <w:rsid w:val="0042032E"/>
    <w:rsid w:val="0043574A"/>
    <w:rsid w:val="004501A2"/>
    <w:rsid w:val="00461B55"/>
    <w:rsid w:val="0046201E"/>
    <w:rsid w:val="00463CBF"/>
    <w:rsid w:val="004714D5"/>
    <w:rsid w:val="004740EF"/>
    <w:rsid w:val="00477644"/>
    <w:rsid w:val="00494A69"/>
    <w:rsid w:val="004A2BBC"/>
    <w:rsid w:val="004B5892"/>
    <w:rsid w:val="004D0EB4"/>
    <w:rsid w:val="004D66A8"/>
    <w:rsid w:val="004E7F94"/>
    <w:rsid w:val="005030DA"/>
    <w:rsid w:val="00506FBE"/>
    <w:rsid w:val="00507D11"/>
    <w:rsid w:val="00525FEA"/>
    <w:rsid w:val="005368FA"/>
    <w:rsid w:val="00542DC9"/>
    <w:rsid w:val="00545A4B"/>
    <w:rsid w:val="00553EE2"/>
    <w:rsid w:val="00561759"/>
    <w:rsid w:val="005702A3"/>
    <w:rsid w:val="00576E21"/>
    <w:rsid w:val="005803CE"/>
    <w:rsid w:val="0058361D"/>
    <w:rsid w:val="00585050"/>
    <w:rsid w:val="00587F15"/>
    <w:rsid w:val="00593ECA"/>
    <w:rsid w:val="005A0D7F"/>
    <w:rsid w:val="005B7A6C"/>
    <w:rsid w:val="005D63F8"/>
    <w:rsid w:val="005D6AEB"/>
    <w:rsid w:val="00612B35"/>
    <w:rsid w:val="00631CC3"/>
    <w:rsid w:val="00637D21"/>
    <w:rsid w:val="00646063"/>
    <w:rsid w:val="00654194"/>
    <w:rsid w:val="00672159"/>
    <w:rsid w:val="00677365"/>
    <w:rsid w:val="00681E81"/>
    <w:rsid w:val="006919AC"/>
    <w:rsid w:val="006C25FF"/>
    <w:rsid w:val="006D6DAB"/>
    <w:rsid w:val="006F5839"/>
    <w:rsid w:val="00714BD6"/>
    <w:rsid w:val="00736422"/>
    <w:rsid w:val="007575F6"/>
    <w:rsid w:val="007952B1"/>
    <w:rsid w:val="007A1812"/>
    <w:rsid w:val="007A6E75"/>
    <w:rsid w:val="007B393E"/>
    <w:rsid w:val="007B78B2"/>
    <w:rsid w:val="007D012B"/>
    <w:rsid w:val="007D69F2"/>
    <w:rsid w:val="007D7217"/>
    <w:rsid w:val="007F2007"/>
    <w:rsid w:val="007F4A0C"/>
    <w:rsid w:val="00804984"/>
    <w:rsid w:val="00823335"/>
    <w:rsid w:val="00857D9C"/>
    <w:rsid w:val="008912CB"/>
    <w:rsid w:val="008922FA"/>
    <w:rsid w:val="008947C0"/>
    <w:rsid w:val="008A2543"/>
    <w:rsid w:val="008B1518"/>
    <w:rsid w:val="008C5796"/>
    <w:rsid w:val="008D2EF4"/>
    <w:rsid w:val="008E321D"/>
    <w:rsid w:val="008F6213"/>
    <w:rsid w:val="00907670"/>
    <w:rsid w:val="0091327C"/>
    <w:rsid w:val="009177AB"/>
    <w:rsid w:val="00922248"/>
    <w:rsid w:val="00924820"/>
    <w:rsid w:val="00945E07"/>
    <w:rsid w:val="009474D0"/>
    <w:rsid w:val="00960FEB"/>
    <w:rsid w:val="00966093"/>
    <w:rsid w:val="0097736D"/>
    <w:rsid w:val="0098300A"/>
    <w:rsid w:val="00997388"/>
    <w:rsid w:val="009B583F"/>
    <w:rsid w:val="009B59D8"/>
    <w:rsid w:val="009D502F"/>
    <w:rsid w:val="009D57AC"/>
    <w:rsid w:val="009D6496"/>
    <w:rsid w:val="009E597B"/>
    <w:rsid w:val="009E6816"/>
    <w:rsid w:val="00A16E37"/>
    <w:rsid w:val="00A272C2"/>
    <w:rsid w:val="00A34758"/>
    <w:rsid w:val="00A600E7"/>
    <w:rsid w:val="00A738EF"/>
    <w:rsid w:val="00A84C36"/>
    <w:rsid w:val="00A95719"/>
    <w:rsid w:val="00AA4D08"/>
    <w:rsid w:val="00AB4554"/>
    <w:rsid w:val="00AB77FA"/>
    <w:rsid w:val="00AB7C79"/>
    <w:rsid w:val="00AC168B"/>
    <w:rsid w:val="00AC2003"/>
    <w:rsid w:val="00AC7005"/>
    <w:rsid w:val="00AE4AF8"/>
    <w:rsid w:val="00B11C4F"/>
    <w:rsid w:val="00B17557"/>
    <w:rsid w:val="00B25DA7"/>
    <w:rsid w:val="00B2691C"/>
    <w:rsid w:val="00B469D9"/>
    <w:rsid w:val="00B67C0E"/>
    <w:rsid w:val="00BA72FC"/>
    <w:rsid w:val="00BB72A3"/>
    <w:rsid w:val="00BC5715"/>
    <w:rsid w:val="00BE381C"/>
    <w:rsid w:val="00C043E7"/>
    <w:rsid w:val="00C04952"/>
    <w:rsid w:val="00C07766"/>
    <w:rsid w:val="00C4474F"/>
    <w:rsid w:val="00C6178C"/>
    <w:rsid w:val="00C707DC"/>
    <w:rsid w:val="00C73209"/>
    <w:rsid w:val="00C861C3"/>
    <w:rsid w:val="00C86606"/>
    <w:rsid w:val="00C90F19"/>
    <w:rsid w:val="00CB21C6"/>
    <w:rsid w:val="00CD4949"/>
    <w:rsid w:val="00D21C79"/>
    <w:rsid w:val="00D35DA3"/>
    <w:rsid w:val="00D541AB"/>
    <w:rsid w:val="00D6591D"/>
    <w:rsid w:val="00D6787D"/>
    <w:rsid w:val="00DB51F5"/>
    <w:rsid w:val="00DC1A02"/>
    <w:rsid w:val="00DE19B1"/>
    <w:rsid w:val="00DF7E56"/>
    <w:rsid w:val="00E21EB3"/>
    <w:rsid w:val="00E225E5"/>
    <w:rsid w:val="00E62816"/>
    <w:rsid w:val="00E70B21"/>
    <w:rsid w:val="00E9244C"/>
    <w:rsid w:val="00E97756"/>
    <w:rsid w:val="00EB02AA"/>
    <w:rsid w:val="00EC3149"/>
    <w:rsid w:val="00ED11B2"/>
    <w:rsid w:val="00ED3880"/>
    <w:rsid w:val="00ED6BAB"/>
    <w:rsid w:val="00EE68CE"/>
    <w:rsid w:val="00EF2EBD"/>
    <w:rsid w:val="00EF7328"/>
    <w:rsid w:val="00F10150"/>
    <w:rsid w:val="00F106F9"/>
    <w:rsid w:val="00F257D0"/>
    <w:rsid w:val="00F27A7D"/>
    <w:rsid w:val="00F30180"/>
    <w:rsid w:val="00F3767E"/>
    <w:rsid w:val="00F37697"/>
    <w:rsid w:val="00F450C3"/>
    <w:rsid w:val="00F561B6"/>
    <w:rsid w:val="00F6118F"/>
    <w:rsid w:val="00F758FF"/>
    <w:rsid w:val="00F95352"/>
    <w:rsid w:val="00F97C25"/>
    <w:rsid w:val="00FA07BF"/>
    <w:rsid w:val="00FD7F71"/>
    <w:rsid w:val="00F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B1D6C"/>
  <w15:chartTrackingRefBased/>
  <w15:docId w15:val="{450D9B40-5CE1-40A6-B325-77ABB8B0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4D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74D0"/>
    <w:rPr>
      <w:color w:val="0066CC"/>
      <w:u w:val="single"/>
    </w:rPr>
  </w:style>
  <w:style w:type="character" w:customStyle="1" w:styleId="3">
    <w:name w:val="Основной текст (3)_"/>
    <w:link w:val="30"/>
    <w:rsid w:val="009474D0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_"/>
    <w:link w:val="40"/>
    <w:rsid w:val="009474D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link w:val="20"/>
    <w:rsid w:val="009474D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">
    <w:name w:val="Заголовок №1_"/>
    <w:link w:val="10"/>
    <w:rsid w:val="009474D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Exact">
    <w:name w:val="Заголовок №1 Exact"/>
    <w:rsid w:val="009474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rsid w:val="00947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Exact">
    <w:name w:val="Основной текст (6) Exact"/>
    <w:link w:val="6"/>
    <w:rsid w:val="009474D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7Exact">
    <w:name w:val="Основной текст (7) Exact"/>
    <w:link w:val="7"/>
    <w:rsid w:val="009474D0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8Exact">
    <w:name w:val="Основной текст (8) Exact"/>
    <w:link w:val="8"/>
    <w:rsid w:val="009474D0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9Exact">
    <w:name w:val="Основной текст (9) Exact"/>
    <w:link w:val="9"/>
    <w:rsid w:val="009474D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474D0"/>
    <w:pPr>
      <w:widowControl w:val="0"/>
      <w:shd w:val="clear" w:color="auto" w:fill="FFFFFF"/>
      <w:spacing w:line="206" w:lineRule="exact"/>
      <w:jc w:val="both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9474D0"/>
    <w:pPr>
      <w:widowControl w:val="0"/>
      <w:shd w:val="clear" w:color="auto" w:fill="FFFFFF"/>
      <w:spacing w:after="360" w:line="206" w:lineRule="exact"/>
      <w:jc w:val="center"/>
    </w:pPr>
    <w:rPr>
      <w:rFonts w:ascii="Times New Roman" w:eastAsia="Times New Roman" w:hAnsi="Times New Roman"/>
      <w:b/>
      <w:bCs/>
      <w:sz w:val="18"/>
      <w:szCs w:val="18"/>
      <w:lang w:eastAsia="en-US"/>
    </w:rPr>
  </w:style>
  <w:style w:type="paragraph" w:customStyle="1" w:styleId="20">
    <w:name w:val="Основной текст (2)"/>
    <w:basedOn w:val="a"/>
    <w:link w:val="2"/>
    <w:rsid w:val="009474D0"/>
    <w:pPr>
      <w:widowControl w:val="0"/>
      <w:shd w:val="clear" w:color="auto" w:fill="FFFFFF"/>
      <w:spacing w:before="360" w:line="413" w:lineRule="exact"/>
      <w:jc w:val="both"/>
    </w:pPr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10">
    <w:name w:val="Заголовок №1"/>
    <w:basedOn w:val="a"/>
    <w:link w:val="1"/>
    <w:rsid w:val="009474D0"/>
    <w:pPr>
      <w:widowControl w:val="0"/>
      <w:shd w:val="clear" w:color="auto" w:fill="FFFFFF"/>
      <w:spacing w:line="206" w:lineRule="exact"/>
      <w:ind w:firstLine="620"/>
      <w:jc w:val="both"/>
      <w:outlineLvl w:val="0"/>
    </w:pPr>
    <w:rPr>
      <w:rFonts w:ascii="Times New Roman" w:eastAsia="Times New Roman" w:hAnsi="Times New Roman"/>
      <w:b/>
      <w:bCs/>
      <w:sz w:val="18"/>
      <w:szCs w:val="18"/>
      <w:lang w:eastAsia="en-US"/>
    </w:rPr>
  </w:style>
  <w:style w:type="paragraph" w:customStyle="1" w:styleId="6">
    <w:name w:val="Основной текст (6)"/>
    <w:basedOn w:val="a"/>
    <w:link w:val="6Exact"/>
    <w:rsid w:val="009474D0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18"/>
      <w:szCs w:val="18"/>
      <w:lang w:eastAsia="en-US"/>
    </w:rPr>
  </w:style>
  <w:style w:type="paragraph" w:customStyle="1" w:styleId="7">
    <w:name w:val="Основной текст (7)"/>
    <w:basedOn w:val="a"/>
    <w:link w:val="7Exact"/>
    <w:rsid w:val="009474D0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paragraph" w:customStyle="1" w:styleId="8">
    <w:name w:val="Основной текст (8)"/>
    <w:basedOn w:val="a"/>
    <w:link w:val="8Exact"/>
    <w:rsid w:val="009474D0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paragraph" w:customStyle="1" w:styleId="9">
    <w:name w:val="Основной текст (9)"/>
    <w:basedOn w:val="a"/>
    <w:link w:val="9Exact"/>
    <w:rsid w:val="009474D0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9474D0"/>
    <w:pPr>
      <w:ind w:left="720"/>
      <w:contextualSpacing/>
    </w:pPr>
  </w:style>
  <w:style w:type="character" w:customStyle="1" w:styleId="a5">
    <w:name w:val="Основной текст_"/>
    <w:link w:val="21"/>
    <w:rsid w:val="009474D0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5"/>
    <w:rsid w:val="009474D0"/>
    <w:pPr>
      <w:shd w:val="clear" w:color="auto" w:fill="FFFFFF"/>
      <w:spacing w:after="60" w:line="0" w:lineRule="atLeast"/>
      <w:ind w:hanging="260"/>
      <w:jc w:val="center"/>
    </w:pPr>
    <w:rPr>
      <w:rFonts w:ascii="Times New Roman" w:eastAsia="Times New Roman" w:hAnsi="Times New Roman"/>
      <w:spacing w:val="-2"/>
      <w:sz w:val="17"/>
      <w:szCs w:val="17"/>
      <w:lang w:eastAsia="en-US"/>
    </w:rPr>
  </w:style>
  <w:style w:type="paragraph" w:styleId="a6">
    <w:name w:val="header"/>
    <w:basedOn w:val="a"/>
    <w:link w:val="a7"/>
    <w:uiPriority w:val="99"/>
    <w:unhideWhenUsed/>
    <w:rsid w:val="009474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4D0"/>
    <w:rPr>
      <w:rFonts w:eastAsiaTheme="minorEastAsia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474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4D0"/>
    <w:rPr>
      <w:rFonts w:eastAsiaTheme="minorEastAsia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10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10D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1">
    <w:name w:val="Заголовок №3_"/>
    <w:link w:val="32"/>
    <w:rsid w:val="0025406F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character" w:customStyle="1" w:styleId="ac">
    <w:name w:val="Подпись к таблице"/>
    <w:rsid w:val="00254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single"/>
      <w:lang w:val="ru-RU"/>
    </w:rPr>
  </w:style>
  <w:style w:type="character" w:customStyle="1" w:styleId="11">
    <w:name w:val="Основной текст1"/>
    <w:rsid w:val="00254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/>
    </w:rPr>
  </w:style>
  <w:style w:type="paragraph" w:customStyle="1" w:styleId="32">
    <w:name w:val="Заголовок №3"/>
    <w:basedOn w:val="a"/>
    <w:link w:val="31"/>
    <w:rsid w:val="0025406F"/>
    <w:pPr>
      <w:widowControl w:val="0"/>
      <w:shd w:val="clear" w:color="auto" w:fill="FFFFFF"/>
      <w:spacing w:line="206" w:lineRule="exact"/>
      <w:outlineLvl w:val="2"/>
    </w:pPr>
    <w:rPr>
      <w:rFonts w:ascii="Times New Roman" w:eastAsia="Times New Roman" w:hAnsi="Times New Roman"/>
      <w:spacing w:val="-2"/>
      <w:sz w:val="17"/>
      <w:szCs w:val="17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42032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42032E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42032E"/>
    <w:rPr>
      <w:vertAlign w:val="superscript"/>
    </w:rPr>
  </w:style>
  <w:style w:type="table" w:styleId="af0">
    <w:name w:val="Table Grid"/>
    <w:basedOn w:val="a1"/>
    <w:uiPriority w:val="39"/>
    <w:rsid w:val="000A1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0"/>
    <w:uiPriority w:val="39"/>
    <w:rsid w:val="00101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0"/>
    <w:uiPriority w:val="59"/>
    <w:rsid w:val="00945E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C0495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0495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04952"/>
    <w:rPr>
      <w:rFonts w:eastAsiaTheme="minorEastAsia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0495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04952"/>
    <w:rPr>
      <w:rFonts w:eastAsiaTheme="minorEastAsia" w:cs="Times New Roman"/>
      <w:b/>
      <w:bCs/>
      <w:sz w:val="20"/>
      <w:szCs w:val="20"/>
      <w:lang w:eastAsia="ru-RU"/>
    </w:rPr>
  </w:style>
  <w:style w:type="character" w:styleId="af6">
    <w:name w:val="Mention"/>
    <w:basedOn w:val="a0"/>
    <w:uiPriority w:val="99"/>
    <w:semiHidden/>
    <w:unhideWhenUsed/>
    <w:rsid w:val="00F106F9"/>
    <w:rPr>
      <w:color w:val="2B579A"/>
      <w:shd w:val="clear" w:color="auto" w:fill="E6E6E6"/>
    </w:rPr>
  </w:style>
  <w:style w:type="paragraph" w:styleId="af7">
    <w:name w:val="Body Text"/>
    <w:basedOn w:val="a"/>
    <w:link w:val="af8"/>
    <w:rsid w:val="001E4A6A"/>
    <w:pPr>
      <w:jc w:val="both"/>
    </w:pPr>
    <w:rPr>
      <w:rFonts w:ascii="Times New Roman" w:eastAsia="Times New Roman" w:hAnsi="Times New Roman"/>
      <w:szCs w:val="20"/>
    </w:rPr>
  </w:style>
  <w:style w:type="character" w:customStyle="1" w:styleId="af8">
    <w:name w:val="Основной текст Знак"/>
    <w:basedOn w:val="a0"/>
    <w:link w:val="af7"/>
    <w:rsid w:val="001E4A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Unresolved Mention"/>
    <w:basedOn w:val="a0"/>
    <w:uiPriority w:val="99"/>
    <w:semiHidden/>
    <w:unhideWhenUsed/>
    <w:rsid w:val="00D65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5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-brau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.korotkov@uk-bra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4C149-943D-48A9-BE73-64974839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2017-05-31T16:21:00Z</cp:lastPrinted>
  <dcterms:created xsi:type="dcterms:W3CDTF">2021-04-02T06:18:00Z</dcterms:created>
  <dcterms:modified xsi:type="dcterms:W3CDTF">2021-04-06T06:06:00Z</dcterms:modified>
</cp:coreProperties>
</file>